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9CB" w:rsidRDefault="00AC342A" w:rsidP="008459CB">
      <w:pPr>
        <w:spacing w:after="120"/>
        <w:ind w:right="-5"/>
        <w:jc w:val="center"/>
      </w:pPr>
      <w:r>
        <w:rPr>
          <w:noProof/>
          <w:lang w:eastAsia="ru-RU"/>
        </w:rPr>
        <w:drawing>
          <wp:inline distT="0" distB="0" distL="0" distR="0">
            <wp:extent cx="523875" cy="5715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clrChange>
                        <a:clrFrom>
                          <a:srgbClr val="FFFFFF"/>
                        </a:clrFrom>
                        <a:clrTo>
                          <a:srgbClr val="FFFFFF">
                            <a:alpha val="0"/>
                          </a:srgbClr>
                        </a:clrTo>
                      </a:clrChange>
                      <a:lum bright="-18000"/>
                      <a:grayscl/>
                    </a:blip>
                    <a:srcRect/>
                    <a:stretch>
                      <a:fillRect/>
                    </a:stretch>
                  </pic:blipFill>
                  <pic:spPr bwMode="auto">
                    <a:xfrm>
                      <a:off x="0" y="0"/>
                      <a:ext cx="523875" cy="571500"/>
                    </a:xfrm>
                    <a:prstGeom prst="rect">
                      <a:avLst/>
                    </a:prstGeom>
                    <a:noFill/>
                    <a:ln w="9525">
                      <a:noFill/>
                      <a:miter lim="800000"/>
                      <a:headEnd/>
                      <a:tailEnd/>
                    </a:ln>
                  </pic:spPr>
                </pic:pic>
              </a:graphicData>
            </a:graphic>
          </wp:inline>
        </w:drawing>
      </w:r>
    </w:p>
    <w:p w:rsidR="008459CB" w:rsidRDefault="008459CB" w:rsidP="008459CB">
      <w:pPr>
        <w:pStyle w:val="a3"/>
        <w:spacing w:before="0" w:after="0"/>
        <w:rPr>
          <w:rFonts w:ascii="Times New Roman" w:hAnsi="Times New Roman" w:cs="Times New Roman"/>
          <w:sz w:val="28"/>
          <w:szCs w:val="28"/>
        </w:rPr>
      </w:pPr>
    </w:p>
    <w:p w:rsidR="008459CB" w:rsidRDefault="008459CB" w:rsidP="008459CB">
      <w:pPr>
        <w:pStyle w:val="a3"/>
        <w:spacing w:before="0" w:after="0"/>
        <w:rPr>
          <w:rFonts w:ascii="Times New Roman" w:hAnsi="Times New Roman" w:cs="Times New Roman"/>
          <w:sz w:val="28"/>
          <w:szCs w:val="28"/>
        </w:rPr>
      </w:pPr>
      <w:r>
        <w:rPr>
          <w:rFonts w:ascii="Times New Roman" w:hAnsi="Times New Roman" w:cs="Times New Roman"/>
          <w:sz w:val="28"/>
          <w:szCs w:val="28"/>
        </w:rPr>
        <w:t>АДМИНИСТРАЦИЯ</w:t>
      </w:r>
    </w:p>
    <w:p w:rsidR="008459CB" w:rsidRPr="00C112A2" w:rsidRDefault="008459CB" w:rsidP="008459CB">
      <w:pPr>
        <w:pStyle w:val="a3"/>
        <w:spacing w:before="0" w:after="0"/>
        <w:rPr>
          <w:rFonts w:ascii="Times New Roman" w:hAnsi="Times New Roman" w:cs="Times New Roman"/>
          <w:sz w:val="28"/>
          <w:szCs w:val="28"/>
        </w:rPr>
      </w:pPr>
      <w:r w:rsidRPr="00C112A2">
        <w:rPr>
          <w:rFonts w:ascii="Times New Roman" w:hAnsi="Times New Roman" w:cs="Times New Roman"/>
          <w:sz w:val="28"/>
          <w:szCs w:val="28"/>
        </w:rPr>
        <w:t>МУНИЦИПАЛЬНОГО ОБРАЗОВАНИЯ</w:t>
      </w:r>
    </w:p>
    <w:p w:rsidR="008459CB" w:rsidRDefault="008459CB" w:rsidP="008459CB">
      <w:pPr>
        <w:pStyle w:val="a3"/>
        <w:spacing w:before="0" w:after="0"/>
        <w:rPr>
          <w:rFonts w:ascii="Times New Roman" w:hAnsi="Times New Roman" w:cs="Times New Roman"/>
          <w:sz w:val="28"/>
          <w:szCs w:val="28"/>
        </w:rPr>
      </w:pPr>
      <w:r w:rsidRPr="00C112A2">
        <w:rPr>
          <w:rFonts w:ascii="Times New Roman" w:hAnsi="Times New Roman" w:cs="Times New Roman"/>
          <w:sz w:val="28"/>
          <w:szCs w:val="28"/>
        </w:rPr>
        <w:t xml:space="preserve">ГОРОДСКОЙ ОКРУГ </w:t>
      </w:r>
      <w:r>
        <w:rPr>
          <w:rFonts w:ascii="Times New Roman" w:hAnsi="Times New Roman" w:cs="Times New Roman"/>
          <w:sz w:val="28"/>
          <w:szCs w:val="28"/>
        </w:rPr>
        <w:t>«</w:t>
      </w:r>
      <w:r w:rsidRPr="00C112A2">
        <w:rPr>
          <w:rFonts w:ascii="Times New Roman" w:hAnsi="Times New Roman" w:cs="Times New Roman"/>
          <w:sz w:val="28"/>
          <w:szCs w:val="28"/>
        </w:rPr>
        <w:t>ДОЛИНСКИЙ»</w:t>
      </w:r>
    </w:p>
    <w:p w:rsidR="008459CB" w:rsidRDefault="008459CB" w:rsidP="008459CB">
      <w:pPr>
        <w:pStyle w:val="ConsPlusNonformat"/>
        <w:widowControl/>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САХАЛИНСКОЙ ОБЛАСТИ РОССИЙСКОЙ ФЕДЕРАЦИИ</w:t>
      </w:r>
    </w:p>
    <w:p w:rsidR="008459CB" w:rsidRPr="00F72693" w:rsidRDefault="008459CB" w:rsidP="008459CB">
      <w:pPr>
        <w:pStyle w:val="1"/>
        <w:spacing w:after="0"/>
        <w:rPr>
          <w:b/>
          <w:bCs/>
          <w:sz w:val="28"/>
          <w:szCs w:val="28"/>
        </w:rPr>
      </w:pPr>
    </w:p>
    <w:p w:rsidR="008459CB" w:rsidRDefault="008459CB" w:rsidP="008459CB">
      <w:pPr>
        <w:pStyle w:val="1"/>
        <w:spacing w:after="0"/>
        <w:rPr>
          <w:b/>
          <w:bCs/>
        </w:rPr>
      </w:pPr>
      <w:r>
        <w:rPr>
          <w:b/>
          <w:bCs/>
        </w:rPr>
        <w:t>П О С Т А Н О В Л Е Н И Е</w:t>
      </w:r>
    </w:p>
    <w:p w:rsidR="008459CB" w:rsidRPr="00F72693" w:rsidRDefault="008459CB" w:rsidP="008459CB">
      <w:pPr>
        <w:rPr>
          <w:sz w:val="48"/>
          <w:szCs w:val="48"/>
        </w:rPr>
      </w:pPr>
    </w:p>
    <w:tbl>
      <w:tblPr>
        <w:tblW w:w="0" w:type="auto"/>
        <w:jc w:val="center"/>
        <w:tblLook w:val="01E0"/>
      </w:tblPr>
      <w:tblGrid>
        <w:gridCol w:w="664"/>
        <w:gridCol w:w="2392"/>
        <w:gridCol w:w="544"/>
        <w:gridCol w:w="1620"/>
      </w:tblGrid>
      <w:tr w:rsidR="008459CB" w:rsidRPr="00021678" w:rsidTr="002B4E6E">
        <w:trPr>
          <w:jc w:val="center"/>
        </w:trPr>
        <w:tc>
          <w:tcPr>
            <w:tcW w:w="664" w:type="dxa"/>
          </w:tcPr>
          <w:p w:rsidR="008459CB" w:rsidRPr="00013BF6" w:rsidRDefault="008459CB" w:rsidP="002B4E6E">
            <w:pPr>
              <w:jc w:val="center"/>
            </w:pPr>
            <w:r w:rsidRPr="00013BF6">
              <w:t>от</w:t>
            </w:r>
          </w:p>
        </w:tc>
        <w:tc>
          <w:tcPr>
            <w:tcW w:w="2392" w:type="dxa"/>
            <w:tcBorders>
              <w:bottom w:val="single" w:sz="4" w:space="0" w:color="auto"/>
            </w:tcBorders>
          </w:tcPr>
          <w:p w:rsidR="008459CB" w:rsidRPr="00013BF6" w:rsidRDefault="00A41347" w:rsidP="008459CB">
            <w:pPr>
              <w:jc w:val="center"/>
            </w:pPr>
            <w:r>
              <w:t>10 мая 2018 г.</w:t>
            </w:r>
            <w:r w:rsidR="008459CB">
              <w:t xml:space="preserve"> </w:t>
            </w:r>
          </w:p>
        </w:tc>
        <w:tc>
          <w:tcPr>
            <w:tcW w:w="544" w:type="dxa"/>
          </w:tcPr>
          <w:p w:rsidR="008459CB" w:rsidRPr="00013BF6" w:rsidRDefault="008459CB" w:rsidP="002B4E6E">
            <w:pPr>
              <w:jc w:val="center"/>
            </w:pPr>
            <w:r w:rsidRPr="00013BF6">
              <w:t>№</w:t>
            </w:r>
          </w:p>
        </w:tc>
        <w:tc>
          <w:tcPr>
            <w:tcW w:w="1620" w:type="dxa"/>
            <w:tcBorders>
              <w:bottom w:val="single" w:sz="4" w:space="0" w:color="auto"/>
            </w:tcBorders>
          </w:tcPr>
          <w:p w:rsidR="008459CB" w:rsidRPr="00013BF6" w:rsidRDefault="00A41347" w:rsidP="002B4E6E">
            <w:pPr>
              <w:jc w:val="center"/>
            </w:pPr>
            <w:r>
              <w:t>353-па</w:t>
            </w:r>
          </w:p>
        </w:tc>
      </w:tr>
    </w:tbl>
    <w:p w:rsidR="008459CB" w:rsidRPr="00F355EA" w:rsidRDefault="008459CB" w:rsidP="008459CB">
      <w:pPr>
        <w:rPr>
          <w:sz w:val="28"/>
          <w:szCs w:val="28"/>
        </w:rPr>
      </w:pPr>
    </w:p>
    <w:p w:rsidR="008459CB" w:rsidRDefault="008459CB" w:rsidP="008459CB">
      <w:pPr>
        <w:jc w:val="center"/>
      </w:pPr>
      <w:r>
        <w:t>г. Долинск</w:t>
      </w:r>
    </w:p>
    <w:p w:rsidR="008459CB" w:rsidRDefault="008459CB" w:rsidP="008459CB">
      <w:pPr>
        <w:rPr>
          <w:sz w:val="40"/>
          <w:szCs w:val="40"/>
        </w:rPr>
      </w:pPr>
    </w:p>
    <w:p w:rsidR="00AF5A81" w:rsidRPr="00EB6087" w:rsidRDefault="00AF5A81" w:rsidP="00AF5A81">
      <w:pPr>
        <w:rPr>
          <w:sz w:val="48"/>
          <w:szCs w:val="48"/>
        </w:rPr>
        <w:sectPr w:rsidR="00AF5A81" w:rsidRPr="00EB6087" w:rsidSect="00D204BC">
          <w:pgSz w:w="11906" w:h="16838"/>
          <w:pgMar w:top="1134" w:right="851" w:bottom="1134" w:left="1701" w:header="709" w:footer="709" w:gutter="0"/>
          <w:cols w:space="708"/>
          <w:titlePg/>
          <w:docGrid w:linePitch="360"/>
        </w:sectPr>
      </w:pPr>
    </w:p>
    <w:tbl>
      <w:tblPr>
        <w:tblW w:w="0" w:type="auto"/>
        <w:tblLayout w:type="fixed"/>
        <w:tblLook w:val="0000"/>
      </w:tblPr>
      <w:tblGrid>
        <w:gridCol w:w="9318"/>
      </w:tblGrid>
      <w:tr w:rsidR="00AF5A81" w:rsidRPr="00785CB7" w:rsidTr="00D204BC">
        <w:trPr>
          <w:trHeight w:val="323"/>
        </w:trPr>
        <w:tc>
          <w:tcPr>
            <w:tcW w:w="9318" w:type="dxa"/>
          </w:tcPr>
          <w:p w:rsidR="00AF5A81" w:rsidRPr="00785CB7" w:rsidRDefault="0022390B" w:rsidP="001C34D3">
            <w:pPr>
              <w:jc w:val="center"/>
              <w:rPr>
                <w:b/>
                <w:bCs/>
                <w:sz w:val="24"/>
                <w:szCs w:val="24"/>
              </w:rPr>
            </w:pPr>
            <w:r w:rsidRPr="00785CB7">
              <w:rPr>
                <w:b/>
                <w:bCs/>
                <w:color w:val="000000"/>
                <w:spacing w:val="-2"/>
                <w:sz w:val="24"/>
                <w:szCs w:val="24"/>
              </w:rPr>
              <w:lastRenderedPageBreak/>
              <w:t>О</w:t>
            </w:r>
            <w:r w:rsidR="001C34D3" w:rsidRPr="00785CB7">
              <w:rPr>
                <w:b/>
                <w:bCs/>
                <w:color w:val="000000"/>
                <w:spacing w:val="-2"/>
                <w:sz w:val="24"/>
                <w:szCs w:val="24"/>
              </w:rPr>
              <w:t xml:space="preserve">б организации </w:t>
            </w:r>
            <w:r w:rsidRPr="00785CB7">
              <w:rPr>
                <w:b/>
                <w:bCs/>
                <w:color w:val="000000"/>
                <w:spacing w:val="-2"/>
                <w:sz w:val="24"/>
                <w:szCs w:val="24"/>
              </w:rPr>
              <w:t xml:space="preserve"> проведени</w:t>
            </w:r>
            <w:r w:rsidR="001C34D3" w:rsidRPr="00785CB7">
              <w:rPr>
                <w:b/>
                <w:bCs/>
                <w:color w:val="000000"/>
                <w:spacing w:val="-2"/>
                <w:sz w:val="24"/>
                <w:szCs w:val="24"/>
              </w:rPr>
              <w:t>я</w:t>
            </w:r>
            <w:r w:rsidRPr="00785CB7">
              <w:rPr>
                <w:b/>
                <w:bCs/>
                <w:color w:val="000000"/>
                <w:spacing w:val="-2"/>
                <w:sz w:val="24"/>
                <w:szCs w:val="24"/>
              </w:rPr>
              <w:t xml:space="preserve">  Долинского м</w:t>
            </w:r>
            <w:r w:rsidR="00AF5A81" w:rsidRPr="00785CB7">
              <w:rPr>
                <w:b/>
                <w:bCs/>
                <w:color w:val="000000"/>
                <w:spacing w:val="-2"/>
                <w:sz w:val="24"/>
                <w:szCs w:val="24"/>
              </w:rPr>
              <w:t>олод</w:t>
            </w:r>
            <w:r w:rsidR="001C34D3" w:rsidRPr="00785CB7">
              <w:rPr>
                <w:b/>
                <w:bCs/>
                <w:color w:val="000000"/>
                <w:spacing w:val="-2"/>
                <w:sz w:val="24"/>
                <w:szCs w:val="24"/>
              </w:rPr>
              <w:t>ё</w:t>
            </w:r>
            <w:r w:rsidR="00AF5A81" w:rsidRPr="00785CB7">
              <w:rPr>
                <w:b/>
                <w:bCs/>
                <w:color w:val="000000"/>
                <w:spacing w:val="-2"/>
                <w:sz w:val="24"/>
                <w:szCs w:val="24"/>
              </w:rPr>
              <w:t>жного форума «БУМ</w:t>
            </w:r>
            <w:r w:rsidR="007E2234" w:rsidRPr="00785CB7">
              <w:rPr>
                <w:b/>
                <w:bCs/>
                <w:color w:val="000000"/>
                <w:spacing w:val="-2"/>
                <w:sz w:val="24"/>
                <w:szCs w:val="24"/>
              </w:rPr>
              <w:t>-2018</w:t>
            </w:r>
            <w:r w:rsidR="00AF5A81" w:rsidRPr="00785CB7">
              <w:rPr>
                <w:b/>
                <w:bCs/>
                <w:color w:val="000000"/>
                <w:spacing w:val="-2"/>
                <w:sz w:val="24"/>
                <w:szCs w:val="24"/>
              </w:rPr>
              <w:t>»</w:t>
            </w:r>
          </w:p>
        </w:tc>
      </w:tr>
    </w:tbl>
    <w:p w:rsidR="00AF5A81" w:rsidRPr="001C34D3" w:rsidRDefault="00AF5A81" w:rsidP="00AF5A81">
      <w:pPr>
        <w:rPr>
          <w:sz w:val="40"/>
          <w:szCs w:val="40"/>
        </w:rPr>
      </w:pPr>
    </w:p>
    <w:p w:rsidR="00AF5A81" w:rsidRPr="00731FDA" w:rsidRDefault="00AF5A81" w:rsidP="00785CB7">
      <w:pPr>
        <w:autoSpaceDE w:val="0"/>
        <w:autoSpaceDN w:val="0"/>
        <w:adjustRightInd w:val="0"/>
        <w:spacing w:line="240" w:lineRule="auto"/>
        <w:ind w:firstLine="708"/>
      </w:pPr>
      <w:r>
        <w:t>В целях создания условий для эффективной самореализации молодежи, определения перспектив развития молодежных инициатив и привлечения молодежи к решению комплекса социально-экономических и общественно-политических задач,</w:t>
      </w:r>
      <w:r w:rsidR="008459CB">
        <w:t xml:space="preserve"> активизации волонт</w:t>
      </w:r>
      <w:r w:rsidR="001C34D3">
        <w:t>ё</w:t>
      </w:r>
      <w:r w:rsidR="008459CB">
        <w:t xml:space="preserve">рского движения в муниципальном образовании городской округ «Долинский», </w:t>
      </w:r>
      <w:r>
        <w:t xml:space="preserve">руководствуясь статьями 40, 43 Устава муниципального образования городской округ «Долинский», </w:t>
      </w:r>
      <w:r w:rsidR="008459CB">
        <w:t xml:space="preserve">администрация </w:t>
      </w:r>
      <w:r>
        <w:t xml:space="preserve"> муниципального образования городской округ «Долинский»</w:t>
      </w:r>
      <w:r w:rsidR="008459CB">
        <w:t xml:space="preserve">                                        </w:t>
      </w:r>
      <w:r>
        <w:t xml:space="preserve"> </w:t>
      </w:r>
      <w:r w:rsidRPr="00731FDA">
        <w:rPr>
          <w:b/>
          <w:bCs/>
        </w:rPr>
        <w:t>П</w:t>
      </w:r>
      <w:r>
        <w:rPr>
          <w:b/>
          <w:bCs/>
        </w:rPr>
        <w:t xml:space="preserve"> </w:t>
      </w:r>
      <w:r w:rsidRPr="00731FDA">
        <w:rPr>
          <w:b/>
          <w:bCs/>
        </w:rPr>
        <w:t>О</w:t>
      </w:r>
      <w:r>
        <w:rPr>
          <w:b/>
          <w:bCs/>
        </w:rPr>
        <w:t xml:space="preserve"> </w:t>
      </w:r>
      <w:r w:rsidRPr="00731FDA">
        <w:rPr>
          <w:b/>
          <w:bCs/>
        </w:rPr>
        <w:t>С</w:t>
      </w:r>
      <w:r>
        <w:rPr>
          <w:b/>
          <w:bCs/>
        </w:rPr>
        <w:t xml:space="preserve"> </w:t>
      </w:r>
      <w:r w:rsidRPr="00731FDA">
        <w:rPr>
          <w:b/>
          <w:bCs/>
        </w:rPr>
        <w:t>Т</w:t>
      </w:r>
      <w:r>
        <w:rPr>
          <w:b/>
          <w:bCs/>
        </w:rPr>
        <w:t xml:space="preserve"> </w:t>
      </w:r>
      <w:r w:rsidRPr="00731FDA">
        <w:rPr>
          <w:b/>
          <w:bCs/>
        </w:rPr>
        <w:t>А</w:t>
      </w:r>
      <w:r>
        <w:rPr>
          <w:b/>
          <w:bCs/>
        </w:rPr>
        <w:t xml:space="preserve"> </w:t>
      </w:r>
      <w:r w:rsidRPr="00731FDA">
        <w:rPr>
          <w:b/>
          <w:bCs/>
        </w:rPr>
        <w:t>Н</w:t>
      </w:r>
      <w:r>
        <w:rPr>
          <w:b/>
          <w:bCs/>
        </w:rPr>
        <w:t xml:space="preserve"> </w:t>
      </w:r>
      <w:r w:rsidRPr="00731FDA">
        <w:rPr>
          <w:b/>
          <w:bCs/>
        </w:rPr>
        <w:t>О</w:t>
      </w:r>
      <w:r>
        <w:rPr>
          <w:b/>
          <w:bCs/>
        </w:rPr>
        <w:t xml:space="preserve"> </w:t>
      </w:r>
      <w:r w:rsidRPr="00731FDA">
        <w:rPr>
          <w:b/>
          <w:bCs/>
        </w:rPr>
        <w:t>В</w:t>
      </w:r>
      <w:r>
        <w:rPr>
          <w:b/>
          <w:bCs/>
        </w:rPr>
        <w:t xml:space="preserve"> </w:t>
      </w:r>
      <w:r w:rsidRPr="00731FDA">
        <w:rPr>
          <w:b/>
          <w:bCs/>
        </w:rPr>
        <w:t>Л</w:t>
      </w:r>
      <w:r>
        <w:rPr>
          <w:b/>
          <w:bCs/>
        </w:rPr>
        <w:t xml:space="preserve"> </w:t>
      </w:r>
      <w:r w:rsidRPr="00731FDA">
        <w:rPr>
          <w:b/>
          <w:bCs/>
        </w:rPr>
        <w:t>Я</w:t>
      </w:r>
      <w:r>
        <w:rPr>
          <w:b/>
          <w:bCs/>
        </w:rPr>
        <w:t xml:space="preserve"> </w:t>
      </w:r>
      <w:r w:rsidRPr="00731FDA">
        <w:rPr>
          <w:b/>
          <w:bCs/>
        </w:rPr>
        <w:t>Е</w:t>
      </w:r>
      <w:r>
        <w:rPr>
          <w:b/>
          <w:bCs/>
        </w:rPr>
        <w:t xml:space="preserve"> </w:t>
      </w:r>
      <w:r w:rsidRPr="00731FDA">
        <w:rPr>
          <w:b/>
          <w:bCs/>
        </w:rPr>
        <w:t>Т:</w:t>
      </w:r>
    </w:p>
    <w:p w:rsidR="00AF5A81" w:rsidRPr="001168C7" w:rsidRDefault="00AF5A81" w:rsidP="00785CB7">
      <w:pPr>
        <w:shd w:val="clear" w:color="auto" w:fill="FFFFFF"/>
        <w:spacing w:line="240" w:lineRule="auto"/>
        <w:ind w:firstLine="708"/>
        <w:rPr>
          <w:color w:val="000000"/>
          <w:spacing w:val="-1"/>
        </w:rPr>
      </w:pPr>
      <w:r>
        <w:rPr>
          <w:color w:val="000000"/>
          <w:spacing w:val="-1"/>
        </w:rPr>
        <w:t xml:space="preserve">1. </w:t>
      </w:r>
      <w:r w:rsidRPr="001168C7">
        <w:rPr>
          <w:color w:val="000000"/>
          <w:spacing w:val="-1"/>
        </w:rPr>
        <w:t>Утвердить Положение о проведении Долинского молод</w:t>
      </w:r>
      <w:r w:rsidR="001C34D3">
        <w:rPr>
          <w:color w:val="000000"/>
          <w:spacing w:val="-1"/>
        </w:rPr>
        <w:t>ё</w:t>
      </w:r>
      <w:r w:rsidRPr="001168C7">
        <w:rPr>
          <w:color w:val="000000"/>
          <w:spacing w:val="-1"/>
        </w:rPr>
        <w:t>жного форума «БУМ</w:t>
      </w:r>
      <w:r w:rsidR="007E2234">
        <w:rPr>
          <w:color w:val="000000"/>
          <w:spacing w:val="-1"/>
        </w:rPr>
        <w:t>-2018</w:t>
      </w:r>
      <w:r w:rsidRPr="001168C7">
        <w:rPr>
          <w:color w:val="000000"/>
          <w:spacing w:val="-1"/>
        </w:rPr>
        <w:t>» (приложение 1).</w:t>
      </w:r>
    </w:p>
    <w:p w:rsidR="00AF5A81" w:rsidRDefault="007E2234" w:rsidP="00785CB7">
      <w:pPr>
        <w:shd w:val="clear" w:color="auto" w:fill="FFFFFF"/>
        <w:spacing w:line="240" w:lineRule="auto"/>
        <w:ind w:firstLine="708"/>
        <w:rPr>
          <w:color w:val="000000"/>
          <w:spacing w:val="-1"/>
        </w:rPr>
      </w:pPr>
      <w:r>
        <w:rPr>
          <w:color w:val="000000"/>
          <w:spacing w:val="-1"/>
        </w:rPr>
        <w:t>2</w:t>
      </w:r>
      <w:r w:rsidR="00AF5A81" w:rsidRPr="001168C7">
        <w:rPr>
          <w:color w:val="000000"/>
          <w:spacing w:val="-1"/>
        </w:rPr>
        <w:t>. Утвердить состав организационного комитета по подготовке и проведению Долинского молод</w:t>
      </w:r>
      <w:r w:rsidR="001C34D3">
        <w:rPr>
          <w:color w:val="000000"/>
          <w:spacing w:val="-1"/>
        </w:rPr>
        <w:t>ё</w:t>
      </w:r>
      <w:r w:rsidR="00AF5A81" w:rsidRPr="001168C7">
        <w:rPr>
          <w:color w:val="000000"/>
          <w:spacing w:val="-1"/>
        </w:rPr>
        <w:t>жного форума «БУМ</w:t>
      </w:r>
      <w:r>
        <w:rPr>
          <w:color w:val="000000"/>
          <w:spacing w:val="-1"/>
        </w:rPr>
        <w:t>-2018</w:t>
      </w:r>
      <w:r w:rsidR="00AF5A81" w:rsidRPr="001168C7">
        <w:rPr>
          <w:color w:val="000000"/>
          <w:spacing w:val="-1"/>
        </w:rPr>
        <w:t>» (приложение 2).</w:t>
      </w:r>
    </w:p>
    <w:p w:rsidR="00113C5C" w:rsidRDefault="00113C5C" w:rsidP="00785CB7">
      <w:pPr>
        <w:shd w:val="clear" w:color="auto" w:fill="FFFFFF"/>
        <w:spacing w:line="240" w:lineRule="auto"/>
        <w:ind w:firstLine="708"/>
        <w:rPr>
          <w:color w:val="000000"/>
          <w:spacing w:val="-1"/>
        </w:rPr>
      </w:pPr>
      <w:r>
        <w:rPr>
          <w:color w:val="000000"/>
          <w:spacing w:val="-1"/>
        </w:rPr>
        <w:t xml:space="preserve">3. Утвердить Порядок работы </w:t>
      </w:r>
      <w:r w:rsidRPr="001168C7">
        <w:rPr>
          <w:color w:val="000000"/>
          <w:spacing w:val="-1"/>
        </w:rPr>
        <w:t>организационного комитета по подготовке и проведению Долинского молод</w:t>
      </w:r>
      <w:r w:rsidR="001C34D3">
        <w:rPr>
          <w:color w:val="000000"/>
          <w:spacing w:val="-1"/>
        </w:rPr>
        <w:t>ё</w:t>
      </w:r>
      <w:r w:rsidRPr="001168C7">
        <w:rPr>
          <w:color w:val="000000"/>
          <w:spacing w:val="-1"/>
        </w:rPr>
        <w:t>жного форума «БУМ</w:t>
      </w:r>
      <w:r>
        <w:rPr>
          <w:color w:val="000000"/>
          <w:spacing w:val="-1"/>
        </w:rPr>
        <w:t>-2018</w:t>
      </w:r>
      <w:r w:rsidRPr="001168C7">
        <w:rPr>
          <w:color w:val="000000"/>
          <w:spacing w:val="-1"/>
        </w:rPr>
        <w:t>»</w:t>
      </w:r>
      <w:r w:rsidR="000F25B6">
        <w:rPr>
          <w:color w:val="000000"/>
          <w:spacing w:val="-1"/>
        </w:rPr>
        <w:t xml:space="preserve"> (приложение 3).</w:t>
      </w:r>
    </w:p>
    <w:p w:rsidR="00AF5A81" w:rsidRPr="001168C7" w:rsidRDefault="000F25B6" w:rsidP="00785CB7">
      <w:pPr>
        <w:spacing w:line="240" w:lineRule="auto"/>
        <w:ind w:firstLine="709"/>
      </w:pPr>
      <w:r>
        <w:t>4</w:t>
      </w:r>
      <w:r w:rsidR="00AF5A81" w:rsidRPr="001168C7">
        <w:t>.</w:t>
      </w:r>
      <w:r w:rsidR="00AF5A81">
        <w:t xml:space="preserve"> </w:t>
      </w:r>
      <w:r w:rsidR="00AF5A81" w:rsidRPr="001168C7">
        <w:t xml:space="preserve">Опубликовать настоящее постановление в газете «Долинская правда» </w:t>
      </w:r>
      <w:r w:rsidR="00AF5A81">
        <w:t xml:space="preserve">                  </w:t>
      </w:r>
      <w:r w:rsidR="00AF5A81" w:rsidRPr="001168C7">
        <w:t>и разместить на официальном интернет</w:t>
      </w:r>
      <w:r w:rsidR="00785CB7">
        <w:t>-</w:t>
      </w:r>
      <w:r w:rsidR="00AF5A81" w:rsidRPr="001168C7">
        <w:t>сайте администрации муниципального образования городской округ «Долинский».</w:t>
      </w:r>
    </w:p>
    <w:p w:rsidR="00AF5A81" w:rsidRPr="001168C7" w:rsidRDefault="000F25B6" w:rsidP="00785CB7">
      <w:pPr>
        <w:spacing w:line="240" w:lineRule="auto"/>
        <w:ind w:firstLine="709"/>
      </w:pPr>
      <w:r>
        <w:t>5</w:t>
      </w:r>
      <w:r w:rsidR="00AF5A81" w:rsidRPr="001168C7">
        <w:t>.</w:t>
      </w:r>
      <w:r w:rsidR="00AF5A81">
        <w:t xml:space="preserve"> </w:t>
      </w:r>
      <w:r w:rsidR="00AF5A81" w:rsidRPr="001168C7">
        <w:t xml:space="preserve">Контроль за исполнением настоящего постановления возложить на </w:t>
      </w:r>
      <w:r w:rsidR="00785CB7">
        <w:t xml:space="preserve">                  </w:t>
      </w:r>
      <w:r w:rsidR="00CD218B" w:rsidRPr="001168C7">
        <w:t>вице</w:t>
      </w:r>
      <w:r w:rsidR="00785CB7">
        <w:t>-</w:t>
      </w:r>
      <w:r w:rsidR="00CD218B" w:rsidRPr="001168C7">
        <w:t>мэра муниципального образования городской округ «Долинский</w:t>
      </w:r>
      <w:r w:rsidR="00CD218B" w:rsidRPr="006C2FB9">
        <w:t>»</w:t>
      </w:r>
      <w:r w:rsidR="008459CB">
        <w:t>,</w:t>
      </w:r>
      <w:r w:rsidR="00CD218B" w:rsidRPr="006C2FB9">
        <w:t xml:space="preserve"> </w:t>
      </w:r>
      <w:r w:rsidR="00CD218B">
        <w:t xml:space="preserve">                         </w:t>
      </w:r>
      <w:r w:rsidR="005C08E8">
        <w:t>курирующего вопросы социальной сферы.</w:t>
      </w:r>
    </w:p>
    <w:p w:rsidR="008459CB" w:rsidRDefault="008459CB" w:rsidP="00AF5A81"/>
    <w:p w:rsidR="00785CB7" w:rsidRDefault="00785CB7" w:rsidP="00AF5A81"/>
    <w:p w:rsidR="00785CB7" w:rsidRDefault="00785CB7" w:rsidP="00AF5A81"/>
    <w:p w:rsidR="00AF5A81" w:rsidRPr="000A0DAD" w:rsidRDefault="00FE559D" w:rsidP="00AF5A81">
      <w:r>
        <w:t xml:space="preserve">Мэр </w:t>
      </w:r>
      <w:r w:rsidR="00AF5A81" w:rsidRPr="000A0DAD">
        <w:t>муниципального образования</w:t>
      </w:r>
    </w:p>
    <w:p w:rsidR="00AF5A81" w:rsidRPr="000A0DAD" w:rsidRDefault="00AF5A81" w:rsidP="00AF5A81">
      <w:r w:rsidRPr="000A0DAD">
        <w:t>городской округ «Долинский»</w:t>
      </w:r>
      <w:r w:rsidRPr="000A0DAD">
        <w:tab/>
      </w:r>
      <w:r w:rsidRPr="000A0DAD">
        <w:tab/>
      </w:r>
      <w:r w:rsidRPr="000A0DAD">
        <w:tab/>
      </w:r>
      <w:r w:rsidRPr="000A0DAD">
        <w:tab/>
      </w:r>
      <w:r w:rsidRPr="000A0DAD">
        <w:tab/>
      </w:r>
      <w:r w:rsidRPr="000A0DAD">
        <w:tab/>
        <w:t xml:space="preserve">         </w:t>
      </w:r>
      <w:r w:rsidR="00FE559D">
        <w:t xml:space="preserve">  </w:t>
      </w:r>
      <w:r w:rsidRPr="000A0DAD">
        <w:t xml:space="preserve">    А.В. Тугарев</w:t>
      </w:r>
    </w:p>
    <w:p w:rsidR="00AF5A81" w:rsidRDefault="00AF5A81" w:rsidP="00AF5A81">
      <w:pPr>
        <w:rPr>
          <w:sz w:val="27"/>
          <w:szCs w:val="27"/>
        </w:rPr>
        <w:sectPr w:rsidR="00AF5A81" w:rsidSect="00D204BC">
          <w:type w:val="continuous"/>
          <w:pgSz w:w="11906" w:h="16838"/>
          <w:pgMar w:top="1134" w:right="680" w:bottom="1134" w:left="1701" w:header="709" w:footer="709" w:gutter="0"/>
          <w:cols w:space="708"/>
          <w:formProt w:val="0"/>
          <w:docGrid w:linePitch="360"/>
        </w:sectPr>
      </w:pPr>
    </w:p>
    <w:p w:rsidR="00AF5A81" w:rsidRDefault="00AF5A81" w:rsidP="00AF5A81">
      <w:pPr>
        <w:pStyle w:val="1"/>
        <w:spacing w:after="0"/>
        <w:ind w:left="4536"/>
        <w:jc w:val="right"/>
        <w:rPr>
          <w:sz w:val="24"/>
          <w:szCs w:val="24"/>
        </w:rPr>
      </w:pPr>
      <w:r w:rsidRPr="00FE68E5">
        <w:rPr>
          <w:sz w:val="24"/>
          <w:szCs w:val="24"/>
        </w:rPr>
        <w:lastRenderedPageBreak/>
        <w:t>Приложение 1</w:t>
      </w:r>
    </w:p>
    <w:p w:rsidR="00785CB7" w:rsidRPr="00785CB7" w:rsidRDefault="00785CB7" w:rsidP="00785CB7">
      <w:pPr>
        <w:rPr>
          <w:lang w:eastAsia="ru-RU"/>
        </w:rPr>
      </w:pPr>
    </w:p>
    <w:p w:rsidR="00AF5A81" w:rsidRPr="00FF0964" w:rsidRDefault="00AF5A81" w:rsidP="00AF5A81">
      <w:pPr>
        <w:jc w:val="right"/>
        <w:rPr>
          <w:sz w:val="2"/>
          <w:szCs w:val="2"/>
        </w:rPr>
      </w:pPr>
    </w:p>
    <w:p w:rsidR="00AF5A81" w:rsidRPr="00785CB7" w:rsidRDefault="00AF5A81" w:rsidP="00AF5A81">
      <w:pPr>
        <w:pStyle w:val="1"/>
        <w:spacing w:after="0"/>
        <w:ind w:left="4536"/>
        <w:jc w:val="right"/>
        <w:rPr>
          <w:b/>
          <w:bCs/>
          <w:sz w:val="26"/>
          <w:szCs w:val="26"/>
        </w:rPr>
      </w:pPr>
      <w:r w:rsidRPr="00785CB7">
        <w:rPr>
          <w:sz w:val="26"/>
          <w:szCs w:val="26"/>
        </w:rPr>
        <w:t>УТВЕРЖДЕНО</w:t>
      </w:r>
    </w:p>
    <w:p w:rsidR="00AF5A81" w:rsidRPr="00785CB7" w:rsidRDefault="00AF5A81" w:rsidP="00AF5A81">
      <w:pPr>
        <w:pStyle w:val="a5"/>
        <w:jc w:val="right"/>
        <w:rPr>
          <w:rFonts w:ascii="Times New Roman" w:hAnsi="Times New Roman" w:cs="Times New Roman"/>
          <w:sz w:val="26"/>
          <w:szCs w:val="26"/>
        </w:rPr>
      </w:pPr>
      <w:r w:rsidRPr="00785CB7">
        <w:rPr>
          <w:rFonts w:ascii="Times New Roman" w:hAnsi="Times New Roman" w:cs="Times New Roman"/>
          <w:sz w:val="26"/>
          <w:szCs w:val="26"/>
        </w:rPr>
        <w:t xml:space="preserve">                                                                     постановлением администрации</w:t>
      </w:r>
    </w:p>
    <w:p w:rsidR="00AF5A81" w:rsidRPr="00785CB7" w:rsidRDefault="00AF5A81" w:rsidP="00AF5A81">
      <w:pPr>
        <w:pStyle w:val="a5"/>
        <w:jc w:val="right"/>
        <w:rPr>
          <w:rFonts w:ascii="Times New Roman" w:hAnsi="Times New Roman" w:cs="Times New Roman"/>
          <w:sz w:val="26"/>
          <w:szCs w:val="26"/>
        </w:rPr>
      </w:pPr>
      <w:r w:rsidRPr="00785CB7">
        <w:rPr>
          <w:rFonts w:ascii="Times New Roman" w:hAnsi="Times New Roman" w:cs="Times New Roman"/>
          <w:sz w:val="26"/>
          <w:szCs w:val="26"/>
        </w:rPr>
        <w:t xml:space="preserve">                                                                  муниципального образования </w:t>
      </w:r>
    </w:p>
    <w:p w:rsidR="00AF5A81" w:rsidRPr="00785CB7" w:rsidRDefault="00AF5A81" w:rsidP="00AF5A81">
      <w:pPr>
        <w:pStyle w:val="a5"/>
        <w:jc w:val="right"/>
        <w:rPr>
          <w:rFonts w:ascii="Times New Roman" w:hAnsi="Times New Roman" w:cs="Times New Roman"/>
          <w:sz w:val="26"/>
          <w:szCs w:val="26"/>
        </w:rPr>
      </w:pPr>
      <w:r w:rsidRPr="00785CB7">
        <w:rPr>
          <w:rFonts w:ascii="Times New Roman" w:hAnsi="Times New Roman" w:cs="Times New Roman"/>
          <w:sz w:val="26"/>
          <w:szCs w:val="26"/>
        </w:rPr>
        <w:t xml:space="preserve">городской округ </w:t>
      </w:r>
      <w:r w:rsidRPr="00785CB7">
        <w:rPr>
          <w:rFonts w:ascii="Times New Roman" w:hAnsi="Times New Roman" w:cs="Times New Roman"/>
          <w:sz w:val="26"/>
          <w:szCs w:val="26"/>
          <w:lang w:eastAsia="ru-RU"/>
        </w:rPr>
        <w:t>«Долинский»</w:t>
      </w:r>
    </w:p>
    <w:p w:rsidR="00AF5A81" w:rsidRPr="00785CB7" w:rsidRDefault="00AF5A81" w:rsidP="00AF5A81">
      <w:pPr>
        <w:widowControl w:val="0"/>
        <w:ind w:left="4536"/>
        <w:jc w:val="right"/>
        <w:outlineLvl w:val="0"/>
      </w:pPr>
      <w:r w:rsidRPr="00785CB7">
        <w:t xml:space="preserve">от </w:t>
      </w:r>
      <w:r w:rsidR="00A41347">
        <w:rPr>
          <w:u w:val="single"/>
        </w:rPr>
        <w:t>10 мая 2018 г.</w:t>
      </w:r>
      <w:r w:rsidRPr="00785CB7">
        <w:t xml:space="preserve"> № </w:t>
      </w:r>
      <w:r w:rsidR="00A41347">
        <w:rPr>
          <w:u w:val="single"/>
        </w:rPr>
        <w:t>353-па</w:t>
      </w:r>
      <w:r w:rsidRPr="00785CB7">
        <w:rPr>
          <w:u w:val="single"/>
        </w:rPr>
        <w:t xml:space="preserve"> </w:t>
      </w:r>
    </w:p>
    <w:p w:rsidR="00AF5A81" w:rsidRPr="00785CB7" w:rsidRDefault="00AF5A81" w:rsidP="00AF5A81">
      <w:pPr>
        <w:widowControl w:val="0"/>
        <w:ind w:left="4536"/>
        <w:jc w:val="center"/>
        <w:outlineLvl w:val="0"/>
        <w:rPr>
          <w:b/>
          <w:bCs/>
        </w:rPr>
      </w:pPr>
    </w:p>
    <w:p w:rsidR="00AF5A81" w:rsidRPr="00062BED" w:rsidRDefault="00AF5A81" w:rsidP="00AF5A81">
      <w:pPr>
        <w:widowControl w:val="0"/>
        <w:jc w:val="center"/>
        <w:outlineLvl w:val="0"/>
        <w:rPr>
          <w:b/>
          <w:bCs/>
        </w:rPr>
      </w:pPr>
      <w:r w:rsidRPr="00062BED">
        <w:rPr>
          <w:b/>
          <w:bCs/>
        </w:rPr>
        <w:t>ПОЛОЖЕНИЕ</w:t>
      </w:r>
    </w:p>
    <w:p w:rsidR="00AF5A81" w:rsidRPr="006D7C3A" w:rsidRDefault="00687C95" w:rsidP="00AF5A81">
      <w:pPr>
        <w:widowControl w:val="0"/>
        <w:jc w:val="center"/>
        <w:outlineLvl w:val="0"/>
        <w:rPr>
          <w:b/>
          <w:bCs/>
        </w:rPr>
      </w:pPr>
      <w:r>
        <w:rPr>
          <w:b/>
          <w:bCs/>
        </w:rPr>
        <w:t xml:space="preserve">О </w:t>
      </w:r>
      <w:r w:rsidR="00AF5A81" w:rsidRPr="006D7C3A">
        <w:rPr>
          <w:b/>
          <w:bCs/>
        </w:rPr>
        <w:t xml:space="preserve"> проведени</w:t>
      </w:r>
      <w:r>
        <w:rPr>
          <w:b/>
          <w:bCs/>
        </w:rPr>
        <w:t>и</w:t>
      </w:r>
      <w:r w:rsidR="00AF5A81" w:rsidRPr="006D7C3A">
        <w:rPr>
          <w:b/>
          <w:bCs/>
        </w:rPr>
        <w:t xml:space="preserve"> </w:t>
      </w:r>
      <w:r w:rsidR="00AF5A81">
        <w:rPr>
          <w:b/>
          <w:bCs/>
        </w:rPr>
        <w:t xml:space="preserve">Долинского </w:t>
      </w:r>
      <w:r w:rsidR="00AF5A81" w:rsidRPr="006D7C3A">
        <w:rPr>
          <w:b/>
          <w:bCs/>
        </w:rPr>
        <w:t>молод</w:t>
      </w:r>
      <w:r w:rsidR="001C34D3">
        <w:rPr>
          <w:b/>
          <w:bCs/>
        </w:rPr>
        <w:t>ё</w:t>
      </w:r>
      <w:r w:rsidR="00AF5A81" w:rsidRPr="006D7C3A">
        <w:rPr>
          <w:b/>
          <w:bCs/>
        </w:rPr>
        <w:t xml:space="preserve">жного форума </w:t>
      </w:r>
      <w:r w:rsidR="00AF5A81">
        <w:rPr>
          <w:b/>
          <w:bCs/>
        </w:rPr>
        <w:t>«БУМ</w:t>
      </w:r>
      <w:r w:rsidR="005C08E8">
        <w:rPr>
          <w:b/>
          <w:bCs/>
        </w:rPr>
        <w:t>-2018</w:t>
      </w:r>
      <w:r w:rsidR="00AF5A81">
        <w:rPr>
          <w:b/>
          <w:bCs/>
        </w:rPr>
        <w:t xml:space="preserve">» </w:t>
      </w:r>
    </w:p>
    <w:p w:rsidR="00AF5A81" w:rsidRPr="006D7C3A" w:rsidRDefault="00AF5A81" w:rsidP="00AF5A81">
      <w:pPr>
        <w:widowControl w:val="0"/>
        <w:jc w:val="center"/>
        <w:outlineLvl w:val="0"/>
        <w:rPr>
          <w:b/>
          <w:bCs/>
        </w:rPr>
      </w:pPr>
    </w:p>
    <w:p w:rsidR="00AF5A81" w:rsidRPr="00062BED" w:rsidRDefault="00AF5A81" w:rsidP="00AF5A81">
      <w:pPr>
        <w:widowControl w:val="0"/>
        <w:jc w:val="center"/>
        <w:outlineLvl w:val="0"/>
        <w:rPr>
          <w:b/>
          <w:bCs/>
        </w:rPr>
      </w:pPr>
      <w:r w:rsidRPr="00062BED">
        <w:rPr>
          <w:b/>
          <w:bCs/>
        </w:rPr>
        <w:t>1. Общие положения</w:t>
      </w:r>
    </w:p>
    <w:p w:rsidR="00AF5A81" w:rsidRPr="00062BED" w:rsidRDefault="00AF5A81" w:rsidP="00AF5A81">
      <w:pPr>
        <w:widowControl w:val="0"/>
        <w:ind w:firstLine="709"/>
        <w:outlineLvl w:val="0"/>
      </w:pPr>
      <w:r>
        <w:t>1.1. Настоящее П</w:t>
      </w:r>
      <w:r w:rsidRPr="00062BED">
        <w:t>оложение о</w:t>
      </w:r>
      <w:r w:rsidR="00687C95">
        <w:t xml:space="preserve"> </w:t>
      </w:r>
      <w:r w:rsidR="001C34D3">
        <w:t xml:space="preserve"> </w:t>
      </w:r>
      <w:r w:rsidRPr="00062BED">
        <w:t>проведени</w:t>
      </w:r>
      <w:r w:rsidR="00687C95">
        <w:t>и</w:t>
      </w:r>
      <w:r w:rsidRPr="00062BED">
        <w:t xml:space="preserve"> </w:t>
      </w:r>
      <w:r>
        <w:t>Долинского</w:t>
      </w:r>
      <w:r w:rsidRPr="00062BED">
        <w:t xml:space="preserve"> молод</w:t>
      </w:r>
      <w:r w:rsidR="001C34D3">
        <w:t>ё</w:t>
      </w:r>
      <w:r w:rsidRPr="00062BED">
        <w:t>жн</w:t>
      </w:r>
      <w:r>
        <w:t>ого</w:t>
      </w:r>
      <w:r w:rsidRPr="00062BED">
        <w:t xml:space="preserve"> форум</w:t>
      </w:r>
      <w:r>
        <w:t>а</w:t>
      </w:r>
      <w:r w:rsidRPr="00062BED">
        <w:t xml:space="preserve"> </w:t>
      </w:r>
      <w:r>
        <w:t>«БУМ</w:t>
      </w:r>
      <w:r w:rsidR="005C08E8">
        <w:t>-2018</w:t>
      </w:r>
      <w:r>
        <w:t>» (далее – Положение)</w:t>
      </w:r>
      <w:r w:rsidRPr="00062BED">
        <w:t xml:space="preserve"> определяет цель и задачи,</w:t>
      </w:r>
      <w:r w:rsidR="005C08E8">
        <w:t xml:space="preserve"> </w:t>
      </w:r>
      <w:r w:rsidR="000F25B6">
        <w:t xml:space="preserve">этапы </w:t>
      </w:r>
      <w:r w:rsidRPr="00062BED">
        <w:t xml:space="preserve">проведения,  условия участия в </w:t>
      </w:r>
      <w:r>
        <w:t>Долинском молод</w:t>
      </w:r>
      <w:r w:rsidR="001C34D3">
        <w:t>ё</w:t>
      </w:r>
      <w:r>
        <w:t>жном ф</w:t>
      </w:r>
      <w:r w:rsidRPr="00062BED">
        <w:t>оруме</w:t>
      </w:r>
      <w:r>
        <w:t xml:space="preserve"> «БУМ</w:t>
      </w:r>
      <w:r w:rsidR="000F25B6">
        <w:t>-2018</w:t>
      </w:r>
      <w:r>
        <w:t>» (далее – Форум)</w:t>
      </w:r>
      <w:r w:rsidRPr="00062BED">
        <w:t>, порядок проведения Форума, основные направления образовательной программы.</w:t>
      </w:r>
    </w:p>
    <w:p w:rsidR="00AF5A81" w:rsidRPr="00062BED" w:rsidRDefault="00AF5A81" w:rsidP="00AF5A81">
      <w:pPr>
        <w:ind w:firstLine="709"/>
      </w:pPr>
      <w:r w:rsidRPr="00062BED">
        <w:t xml:space="preserve">1.2. Форум – это масштабное мероприятие, которое </w:t>
      </w:r>
      <w:r>
        <w:t xml:space="preserve">призвано </w:t>
      </w:r>
      <w:r w:rsidRPr="00062BED">
        <w:t>объединит</w:t>
      </w:r>
      <w:r>
        <w:t>ь</w:t>
      </w:r>
      <w:r w:rsidRPr="00062BED">
        <w:t xml:space="preserve"> </w:t>
      </w:r>
      <w:r>
        <w:t xml:space="preserve">                </w:t>
      </w:r>
      <w:r w:rsidR="005E2FCB">
        <w:t xml:space="preserve"> </w:t>
      </w:r>
      <w:r w:rsidRPr="00062BED">
        <w:t xml:space="preserve"> молодых людей из различных учебных заведений</w:t>
      </w:r>
      <w:r>
        <w:t>, организаций и предприятий, осуществляющих свою деятельность как на территории муниципального образования городской округ «Долинский» (далее – МО ГО «Долинский»), так и Сахалинской области.</w:t>
      </w:r>
    </w:p>
    <w:p w:rsidR="00AF5A81" w:rsidRPr="00062BED" w:rsidRDefault="00AF5A81" w:rsidP="00AF5A81">
      <w:pPr>
        <w:tabs>
          <w:tab w:val="left" w:pos="709"/>
          <w:tab w:val="left" w:pos="1134"/>
        </w:tabs>
        <w:autoSpaceDE w:val="0"/>
        <w:autoSpaceDN w:val="0"/>
        <w:adjustRightInd w:val="0"/>
        <w:ind w:firstLine="709"/>
      </w:pPr>
      <w:r w:rsidRPr="00062BED">
        <w:t>1.3.</w:t>
      </w:r>
      <w:r>
        <w:t xml:space="preserve"> Организаторами Форума являю</w:t>
      </w:r>
      <w:r w:rsidRPr="00062BED">
        <w:t xml:space="preserve">тся </w:t>
      </w:r>
      <w:r w:rsidR="000F25B6">
        <w:t>муниципальное каз</w:t>
      </w:r>
      <w:r w:rsidR="001C34D3">
        <w:t>ё</w:t>
      </w:r>
      <w:r w:rsidR="000F25B6">
        <w:t xml:space="preserve">нное учреждение «Управление культуры, спорта и молодежной политики </w:t>
      </w:r>
      <w:r>
        <w:t xml:space="preserve">муниципального образования городской округ «Долинский» </w:t>
      </w:r>
      <w:r w:rsidR="000F25B6">
        <w:t xml:space="preserve">Сахалинской области Российской Федерации» </w:t>
      </w:r>
      <w:r>
        <w:t xml:space="preserve">(далее – </w:t>
      </w:r>
      <w:r w:rsidR="000F25B6">
        <w:t>МКУ УКСиМП</w:t>
      </w:r>
      <w:r>
        <w:t xml:space="preserve">) и </w:t>
      </w:r>
      <w:r w:rsidR="00216F68">
        <w:t>м</w:t>
      </w:r>
      <w:r>
        <w:t>олод</w:t>
      </w:r>
      <w:r w:rsidR="001C34D3">
        <w:t>ё</w:t>
      </w:r>
      <w:r>
        <w:t xml:space="preserve">жный актив (далее – Актив). </w:t>
      </w:r>
    </w:p>
    <w:p w:rsidR="00AF5A81" w:rsidRPr="00062BED" w:rsidRDefault="00AF5A81" w:rsidP="00AF5A81">
      <w:pPr>
        <w:tabs>
          <w:tab w:val="left" w:pos="709"/>
          <w:tab w:val="left" w:pos="1134"/>
        </w:tabs>
        <w:autoSpaceDE w:val="0"/>
        <w:autoSpaceDN w:val="0"/>
        <w:adjustRightInd w:val="0"/>
        <w:ind w:firstLine="709"/>
      </w:pPr>
      <w:r w:rsidRPr="00062BED">
        <w:t>1.4</w:t>
      </w:r>
      <w:r>
        <w:t>.</w:t>
      </w:r>
      <w:r w:rsidRPr="00062BED">
        <w:t xml:space="preserve"> </w:t>
      </w:r>
      <w:r w:rsidR="00B51721">
        <w:t>МКУ УКСиМП</w:t>
      </w:r>
      <w:r>
        <w:t xml:space="preserve">, совместно с Активом, </w:t>
      </w:r>
      <w:r w:rsidRPr="00062BED">
        <w:t xml:space="preserve">проводит мероприятия по организации </w:t>
      </w:r>
      <w:r>
        <w:t xml:space="preserve"> </w:t>
      </w:r>
      <w:r w:rsidRPr="00062BED">
        <w:t>и проведению Форума</w:t>
      </w:r>
      <w:r>
        <w:t>.</w:t>
      </w:r>
      <w:r w:rsidRPr="00062BED">
        <w:t xml:space="preserve"> </w:t>
      </w:r>
      <w:r w:rsidR="000F25B6">
        <w:t>МКУ УКСиМП</w:t>
      </w:r>
      <w:r>
        <w:t xml:space="preserve"> </w:t>
      </w:r>
      <w:r w:rsidRPr="00062BED">
        <w:t xml:space="preserve">осуществляет координацию </w:t>
      </w:r>
      <w:r w:rsidR="00B51721">
        <w:t>участвующих  в организации и проведении Форума</w:t>
      </w:r>
      <w:r w:rsidRPr="00062BED">
        <w:t>, партнеров Форума</w:t>
      </w:r>
      <w:r w:rsidR="00B51721">
        <w:t>.</w:t>
      </w:r>
      <w:r w:rsidRPr="00062BED">
        <w:t xml:space="preserve"> </w:t>
      </w:r>
    </w:p>
    <w:p w:rsidR="00AF5A81" w:rsidRPr="00062BED" w:rsidRDefault="00AF5A81" w:rsidP="00AF5A81">
      <w:pPr>
        <w:widowControl w:val="0"/>
        <w:tabs>
          <w:tab w:val="num" w:pos="0"/>
        </w:tabs>
        <w:ind w:firstLine="709"/>
      </w:pPr>
      <w:r w:rsidRPr="00062BED">
        <w:t>1.5. К организации Форума могут привлекаться партнёры из числа</w:t>
      </w:r>
      <w:r w:rsidR="00B51721">
        <w:t xml:space="preserve"> учреждений, </w:t>
      </w:r>
      <w:r w:rsidRPr="00062BED">
        <w:t xml:space="preserve">организаций </w:t>
      </w:r>
      <w:r w:rsidR="00B51721" w:rsidRPr="00062BED">
        <w:t xml:space="preserve">и предприятий </w:t>
      </w:r>
      <w:r w:rsidRPr="00062BED">
        <w:t>различных форм собственности по согласованию.</w:t>
      </w:r>
    </w:p>
    <w:p w:rsidR="00AF5A81" w:rsidRDefault="00AF5A81" w:rsidP="00AF5A81">
      <w:pPr>
        <w:widowControl w:val="0"/>
        <w:jc w:val="center"/>
        <w:outlineLvl w:val="0"/>
        <w:rPr>
          <w:b/>
          <w:bCs/>
        </w:rPr>
      </w:pPr>
    </w:p>
    <w:p w:rsidR="00AF5A81" w:rsidRPr="00062BED" w:rsidRDefault="00AF5A81" w:rsidP="00AF5A81">
      <w:pPr>
        <w:widowControl w:val="0"/>
        <w:jc w:val="center"/>
        <w:outlineLvl w:val="0"/>
        <w:rPr>
          <w:b/>
          <w:bCs/>
        </w:rPr>
      </w:pPr>
      <w:r>
        <w:rPr>
          <w:b/>
          <w:bCs/>
        </w:rPr>
        <w:t>2. Цель</w:t>
      </w:r>
      <w:r w:rsidRPr="00062BED">
        <w:rPr>
          <w:b/>
          <w:bCs/>
        </w:rPr>
        <w:t xml:space="preserve"> и задачи</w:t>
      </w:r>
    </w:p>
    <w:p w:rsidR="00AF5A81" w:rsidRPr="00CC5248" w:rsidRDefault="00AF5A81" w:rsidP="00AF5A81">
      <w:pPr>
        <w:widowControl w:val="0"/>
        <w:ind w:firstLine="708"/>
      </w:pPr>
      <w:r>
        <w:t xml:space="preserve">2.1. </w:t>
      </w:r>
      <w:r w:rsidRPr="00B36158">
        <w:t>Цель</w:t>
      </w:r>
      <w:r>
        <w:t xml:space="preserve"> Форума</w:t>
      </w:r>
      <w:r w:rsidRPr="00B36158">
        <w:t>:</w:t>
      </w:r>
    </w:p>
    <w:p w:rsidR="0063775A" w:rsidRDefault="008459CB" w:rsidP="00AF5A81">
      <w:pPr>
        <w:widowControl w:val="0"/>
        <w:tabs>
          <w:tab w:val="num" w:pos="0"/>
        </w:tabs>
        <w:ind w:firstLine="709"/>
      </w:pPr>
      <w:r>
        <w:t xml:space="preserve">- </w:t>
      </w:r>
      <w:r w:rsidR="0063775A">
        <w:t>п</w:t>
      </w:r>
      <w:r w:rsidR="0063775A" w:rsidRPr="00B36158">
        <w:t xml:space="preserve">ривлечение </w:t>
      </w:r>
      <w:r w:rsidR="0063775A">
        <w:t xml:space="preserve">активной и инициативной </w:t>
      </w:r>
      <w:r w:rsidR="0063775A" w:rsidRPr="00B36158">
        <w:t>молод</w:t>
      </w:r>
      <w:r w:rsidR="0063775A">
        <w:t>ё</w:t>
      </w:r>
      <w:r w:rsidR="0063775A" w:rsidRPr="00B36158">
        <w:t xml:space="preserve">жи </w:t>
      </w:r>
      <w:r w:rsidR="0063775A">
        <w:t xml:space="preserve">к участию в волонтёрской деятельности в </w:t>
      </w:r>
      <w:r>
        <w:t>МО ГО</w:t>
      </w:r>
      <w:r w:rsidR="0063775A">
        <w:t xml:space="preserve"> «Долинский»;</w:t>
      </w:r>
    </w:p>
    <w:p w:rsidR="00AF5A81" w:rsidRPr="00B36158" w:rsidRDefault="0063775A" w:rsidP="0063775A">
      <w:pPr>
        <w:widowControl w:val="0"/>
        <w:tabs>
          <w:tab w:val="num" w:pos="0"/>
        </w:tabs>
        <w:ind w:firstLine="709"/>
      </w:pPr>
      <w:r>
        <w:t xml:space="preserve"> </w:t>
      </w:r>
      <w:r w:rsidR="00AF5A81">
        <w:t>- включение</w:t>
      </w:r>
      <w:r w:rsidR="00AF5A81" w:rsidRPr="00B36158">
        <w:t xml:space="preserve"> </w:t>
      </w:r>
      <w:r w:rsidR="00AF5A81">
        <w:t>молодёж</w:t>
      </w:r>
      <w:r>
        <w:t>и</w:t>
      </w:r>
      <w:r w:rsidR="00AF5A81">
        <w:t xml:space="preserve"> в процесс</w:t>
      </w:r>
      <w:r w:rsidR="00AF5A81" w:rsidRPr="00B36158">
        <w:t xml:space="preserve"> решения наиболее актуальных зад</w:t>
      </w:r>
      <w:r w:rsidR="00AF5A81">
        <w:t xml:space="preserve">ач в сфере </w:t>
      </w:r>
      <w:r w:rsidR="00B51721">
        <w:t xml:space="preserve">организации </w:t>
      </w:r>
      <w:r>
        <w:t xml:space="preserve"> и развития </w:t>
      </w:r>
      <w:r w:rsidR="00B51721">
        <w:t>волонт</w:t>
      </w:r>
      <w:r w:rsidR="008459CB">
        <w:t>ё</w:t>
      </w:r>
      <w:r w:rsidR="00B51721">
        <w:t xml:space="preserve">рской деятельности в </w:t>
      </w:r>
      <w:r w:rsidR="001C34D3">
        <w:t>МО ГО</w:t>
      </w:r>
      <w:r w:rsidR="00B51721">
        <w:t xml:space="preserve"> «Долинский»</w:t>
      </w:r>
      <w:r>
        <w:t>.</w:t>
      </w:r>
    </w:p>
    <w:p w:rsidR="00AF5A81" w:rsidRPr="00062BED" w:rsidRDefault="00AF5A81" w:rsidP="00AF5A81">
      <w:pPr>
        <w:widowControl w:val="0"/>
        <w:tabs>
          <w:tab w:val="num" w:pos="0"/>
        </w:tabs>
        <w:ind w:firstLine="709"/>
      </w:pPr>
      <w:r w:rsidRPr="00062BED">
        <w:t>2.</w:t>
      </w:r>
      <w:r>
        <w:t xml:space="preserve">2. </w:t>
      </w:r>
      <w:r w:rsidRPr="00062BED">
        <w:t>Задачи</w:t>
      </w:r>
      <w:r>
        <w:t xml:space="preserve"> Форума</w:t>
      </w:r>
      <w:r w:rsidRPr="00062BED">
        <w:t xml:space="preserve">: </w:t>
      </w:r>
    </w:p>
    <w:p w:rsidR="00D45AD2" w:rsidRDefault="00AF5A81" w:rsidP="00AF5A81">
      <w:pPr>
        <w:pStyle w:val="11"/>
        <w:autoSpaceDE w:val="0"/>
        <w:ind w:left="0" w:firstLine="709"/>
        <w:jc w:val="both"/>
        <w:rPr>
          <w:sz w:val="26"/>
          <w:szCs w:val="26"/>
        </w:rPr>
      </w:pPr>
      <w:r w:rsidRPr="00B36158">
        <w:rPr>
          <w:sz w:val="26"/>
          <w:szCs w:val="26"/>
        </w:rPr>
        <w:t xml:space="preserve">1. </w:t>
      </w:r>
      <w:r w:rsidR="00D45AD2">
        <w:rPr>
          <w:sz w:val="26"/>
          <w:szCs w:val="26"/>
        </w:rPr>
        <w:t>Раскрытие понятия «волонт</w:t>
      </w:r>
      <w:r w:rsidR="001C34D3">
        <w:rPr>
          <w:sz w:val="26"/>
          <w:szCs w:val="26"/>
        </w:rPr>
        <w:t>ё</w:t>
      </w:r>
      <w:r w:rsidR="00D45AD2">
        <w:rPr>
          <w:sz w:val="26"/>
          <w:szCs w:val="26"/>
        </w:rPr>
        <w:t>рская деятельность» и её  значимости в современном обществе.</w:t>
      </w:r>
    </w:p>
    <w:p w:rsidR="00AF5A81" w:rsidRDefault="00D45AD2" w:rsidP="00AF5A81">
      <w:pPr>
        <w:pStyle w:val="11"/>
        <w:autoSpaceDE w:val="0"/>
        <w:ind w:left="0" w:firstLine="709"/>
        <w:jc w:val="both"/>
        <w:rPr>
          <w:sz w:val="26"/>
          <w:szCs w:val="26"/>
        </w:rPr>
      </w:pPr>
      <w:r>
        <w:rPr>
          <w:sz w:val="26"/>
          <w:szCs w:val="26"/>
        </w:rPr>
        <w:t xml:space="preserve">2. </w:t>
      </w:r>
      <w:r w:rsidR="00AF5A81" w:rsidRPr="00B36158">
        <w:rPr>
          <w:sz w:val="26"/>
          <w:szCs w:val="26"/>
        </w:rPr>
        <w:t xml:space="preserve">Создание эффективно действующей молодёжной площадки для разработки и реализации молодёжных проектов, с целью </w:t>
      </w:r>
      <w:r>
        <w:rPr>
          <w:sz w:val="26"/>
          <w:szCs w:val="26"/>
        </w:rPr>
        <w:t xml:space="preserve">раскрытия роли волонтёрства в нашей стране и в мировом сообществе, а также для целей  </w:t>
      </w:r>
      <w:r w:rsidR="00AF5A81" w:rsidRPr="00B36158">
        <w:rPr>
          <w:sz w:val="26"/>
          <w:szCs w:val="26"/>
        </w:rPr>
        <w:t xml:space="preserve">постоянного </w:t>
      </w:r>
      <w:r w:rsidR="00785CB7">
        <w:rPr>
          <w:sz w:val="26"/>
          <w:szCs w:val="26"/>
        </w:rPr>
        <w:t>при</w:t>
      </w:r>
      <w:r w:rsidR="00AF5A81" w:rsidRPr="00B36158">
        <w:rPr>
          <w:sz w:val="26"/>
          <w:szCs w:val="26"/>
        </w:rPr>
        <w:t xml:space="preserve">влечения молодёжи </w:t>
      </w:r>
      <w:r w:rsidR="008459CB">
        <w:rPr>
          <w:sz w:val="26"/>
          <w:szCs w:val="26"/>
        </w:rPr>
        <w:t>к</w:t>
      </w:r>
      <w:r w:rsidR="00AF5A81" w:rsidRPr="00B36158">
        <w:rPr>
          <w:sz w:val="26"/>
          <w:szCs w:val="26"/>
        </w:rPr>
        <w:t xml:space="preserve"> </w:t>
      </w:r>
      <w:r>
        <w:rPr>
          <w:sz w:val="26"/>
          <w:szCs w:val="26"/>
        </w:rPr>
        <w:t>волонтёрской деятельности</w:t>
      </w:r>
      <w:r w:rsidR="00C15E83">
        <w:rPr>
          <w:sz w:val="26"/>
          <w:szCs w:val="26"/>
        </w:rPr>
        <w:t>, и в конечном итоге, формирования Долинского волонтёрского отряда</w:t>
      </w:r>
      <w:r w:rsidR="00AF5A81">
        <w:rPr>
          <w:sz w:val="26"/>
          <w:szCs w:val="26"/>
        </w:rPr>
        <w:t>.</w:t>
      </w:r>
    </w:p>
    <w:p w:rsidR="00C15E83" w:rsidRPr="00B36158" w:rsidRDefault="00C15E83" w:rsidP="00C15E83">
      <w:pPr>
        <w:pStyle w:val="11"/>
        <w:autoSpaceDE w:val="0"/>
        <w:jc w:val="both"/>
        <w:rPr>
          <w:sz w:val="26"/>
          <w:szCs w:val="26"/>
        </w:rPr>
      </w:pPr>
    </w:p>
    <w:p w:rsidR="00C15E83" w:rsidRDefault="00C15E83" w:rsidP="00AF5A81">
      <w:pPr>
        <w:pStyle w:val="11"/>
        <w:autoSpaceDE w:val="0"/>
        <w:ind w:left="0" w:firstLine="709"/>
        <w:jc w:val="both"/>
        <w:rPr>
          <w:sz w:val="26"/>
          <w:szCs w:val="26"/>
          <w:lang w:eastAsia="en-US"/>
        </w:rPr>
      </w:pPr>
      <w:r>
        <w:rPr>
          <w:sz w:val="26"/>
          <w:szCs w:val="26"/>
          <w:lang w:eastAsia="en-US"/>
        </w:rPr>
        <w:lastRenderedPageBreak/>
        <w:t xml:space="preserve">3. Профилактика асоциального поведения молодежи, привлечение внимания молодёжи к проблемным вопросам борьбы с наркоманией, распространением </w:t>
      </w:r>
      <w:r w:rsidR="00180543">
        <w:rPr>
          <w:sz w:val="26"/>
          <w:szCs w:val="26"/>
          <w:lang w:eastAsia="en-US"/>
        </w:rPr>
        <w:t>вируса иммунодефицита человека</w:t>
      </w:r>
      <w:r>
        <w:rPr>
          <w:sz w:val="26"/>
          <w:szCs w:val="26"/>
          <w:lang w:eastAsia="en-US"/>
        </w:rPr>
        <w:t xml:space="preserve"> и </w:t>
      </w:r>
      <w:r w:rsidR="00180543">
        <w:rPr>
          <w:sz w:val="26"/>
          <w:szCs w:val="26"/>
          <w:lang w:eastAsia="en-US"/>
        </w:rPr>
        <w:t>синдрома приобретенного иммунодефицита человека</w:t>
      </w:r>
      <w:r>
        <w:rPr>
          <w:sz w:val="26"/>
          <w:szCs w:val="26"/>
          <w:lang w:eastAsia="en-US"/>
        </w:rPr>
        <w:t>, с терроризмом и прочими актуальными проблемами социального общества и определение роли волонтёра в  данной сфере жизнедеятельности</w:t>
      </w:r>
      <w:r w:rsidR="00AF5A81" w:rsidRPr="0089475B">
        <w:rPr>
          <w:sz w:val="26"/>
          <w:szCs w:val="26"/>
          <w:lang w:eastAsia="en-US"/>
        </w:rPr>
        <w:t>.</w:t>
      </w:r>
    </w:p>
    <w:p w:rsidR="00AF5A81" w:rsidRPr="0089475B" w:rsidRDefault="00C15E83" w:rsidP="00AF5A81">
      <w:pPr>
        <w:pStyle w:val="11"/>
        <w:autoSpaceDE w:val="0"/>
        <w:ind w:left="0" w:firstLine="709"/>
        <w:jc w:val="both"/>
        <w:rPr>
          <w:sz w:val="26"/>
          <w:szCs w:val="26"/>
          <w:lang w:eastAsia="en-US"/>
        </w:rPr>
      </w:pPr>
      <w:r>
        <w:rPr>
          <w:sz w:val="26"/>
          <w:szCs w:val="26"/>
          <w:lang w:eastAsia="en-US"/>
        </w:rPr>
        <w:t>4.</w:t>
      </w:r>
      <w:r w:rsidR="00AF5A81" w:rsidRPr="0089475B">
        <w:rPr>
          <w:sz w:val="26"/>
          <w:szCs w:val="26"/>
          <w:lang w:eastAsia="en-US"/>
        </w:rPr>
        <w:t xml:space="preserve"> Выявление и продвижение активных молодых людей, формирование команд из участников Форума для разработки и </w:t>
      </w:r>
      <w:r w:rsidR="00D45AD2" w:rsidRPr="0089475B">
        <w:rPr>
          <w:sz w:val="26"/>
          <w:szCs w:val="26"/>
          <w:lang w:eastAsia="en-US"/>
        </w:rPr>
        <w:t xml:space="preserve">возможной </w:t>
      </w:r>
      <w:r w:rsidR="00AF5A81" w:rsidRPr="0089475B">
        <w:rPr>
          <w:sz w:val="26"/>
          <w:szCs w:val="26"/>
          <w:lang w:eastAsia="en-US"/>
        </w:rPr>
        <w:t>реализации молодёжных проектов.</w:t>
      </w:r>
    </w:p>
    <w:p w:rsidR="00AF5A81" w:rsidRPr="0089475B" w:rsidRDefault="00C15E83" w:rsidP="00AF5A81">
      <w:pPr>
        <w:pStyle w:val="11"/>
        <w:autoSpaceDE w:val="0"/>
        <w:ind w:left="0" w:firstLine="709"/>
        <w:jc w:val="both"/>
        <w:rPr>
          <w:sz w:val="26"/>
          <w:szCs w:val="26"/>
          <w:lang w:eastAsia="en-US"/>
        </w:rPr>
      </w:pPr>
      <w:r>
        <w:rPr>
          <w:sz w:val="26"/>
          <w:szCs w:val="26"/>
          <w:lang w:eastAsia="en-US"/>
        </w:rPr>
        <w:t>5</w:t>
      </w:r>
      <w:r w:rsidR="00AF5A81" w:rsidRPr="0089475B">
        <w:rPr>
          <w:sz w:val="26"/>
          <w:szCs w:val="26"/>
          <w:lang w:eastAsia="en-US"/>
        </w:rPr>
        <w:t>. Создание условий для самореализации, профессионального развития молодёжи.</w:t>
      </w:r>
    </w:p>
    <w:p w:rsidR="00AF5A81" w:rsidRDefault="00C15E83" w:rsidP="00AF5A81">
      <w:pPr>
        <w:ind w:firstLine="709"/>
        <w:textAlignment w:val="baseline"/>
      </w:pPr>
      <w:r>
        <w:t>6</w:t>
      </w:r>
      <w:r w:rsidR="00AF5A81" w:rsidRPr="0089475B">
        <w:t>. Обсуждение и подготовка совместных предложений по решению вопросов, обозначенных тематическими направлениями работы</w:t>
      </w:r>
      <w:r w:rsidR="00AF5A81">
        <w:t xml:space="preserve"> Ф</w:t>
      </w:r>
      <w:r w:rsidR="00AF5A81" w:rsidRPr="00B36158">
        <w:t>орума.</w:t>
      </w:r>
    </w:p>
    <w:p w:rsidR="00ED5DCB" w:rsidRPr="00B36158" w:rsidRDefault="00ED5DCB" w:rsidP="00AF5A81">
      <w:pPr>
        <w:ind w:firstLine="709"/>
        <w:textAlignment w:val="baseline"/>
        <w:rPr>
          <w:color w:val="000000"/>
        </w:rPr>
      </w:pPr>
    </w:p>
    <w:p w:rsidR="00AF5A81" w:rsidRPr="00062BED" w:rsidRDefault="00AF5A81" w:rsidP="00AF5A81">
      <w:pPr>
        <w:widowControl w:val="0"/>
        <w:jc w:val="center"/>
        <w:outlineLvl w:val="0"/>
        <w:rPr>
          <w:b/>
          <w:bCs/>
        </w:rPr>
      </w:pPr>
      <w:r w:rsidRPr="00062BED">
        <w:rPr>
          <w:b/>
          <w:bCs/>
        </w:rPr>
        <w:t xml:space="preserve">3. </w:t>
      </w:r>
      <w:r w:rsidR="00B15422">
        <w:rPr>
          <w:b/>
          <w:bCs/>
        </w:rPr>
        <w:t>Этапы, с</w:t>
      </w:r>
      <w:r w:rsidRPr="00062BED">
        <w:rPr>
          <w:b/>
          <w:bCs/>
        </w:rPr>
        <w:t>роки и место проведения Форума</w:t>
      </w:r>
    </w:p>
    <w:p w:rsidR="00B15422" w:rsidRDefault="00AF5A81" w:rsidP="00AF5A81">
      <w:pPr>
        <w:widowControl w:val="0"/>
        <w:ind w:firstLine="709"/>
      </w:pPr>
      <w:r>
        <w:t xml:space="preserve">3.1. </w:t>
      </w:r>
      <w:r w:rsidRPr="00062BED">
        <w:t>Форум</w:t>
      </w:r>
      <w:r w:rsidR="00B15422">
        <w:t xml:space="preserve"> провидится в два этапа:</w:t>
      </w:r>
    </w:p>
    <w:p w:rsidR="00AF5A81" w:rsidRDefault="00B15422" w:rsidP="00AF5A81">
      <w:pPr>
        <w:widowControl w:val="0"/>
        <w:ind w:firstLine="709"/>
      </w:pPr>
      <w:r>
        <w:t>3.1.</w:t>
      </w:r>
      <w:r w:rsidR="007C36E8">
        <w:t>1.</w:t>
      </w:r>
      <w:r>
        <w:t xml:space="preserve"> Первый этап </w:t>
      </w:r>
      <w:r w:rsidR="007C36E8">
        <w:t xml:space="preserve">имеет </w:t>
      </w:r>
      <w:r>
        <w:t xml:space="preserve"> своей целью </w:t>
      </w:r>
      <w:r w:rsidR="00AF5A81" w:rsidRPr="00062BED">
        <w:t xml:space="preserve"> </w:t>
      </w:r>
      <w:r w:rsidR="00216F68">
        <w:t>привлечь внима</w:t>
      </w:r>
      <w:r w:rsidR="005A6C5A">
        <w:t>ние молодёжи к  тематике Форума,  вызвать интерес к волонтёрской деятельности</w:t>
      </w:r>
      <w:r w:rsidR="007C36E8">
        <w:t xml:space="preserve">, организовать разработку </w:t>
      </w:r>
      <w:r w:rsidR="003D4215">
        <w:t xml:space="preserve">молодежных </w:t>
      </w:r>
      <w:r w:rsidR="007C36E8">
        <w:t>волонт</w:t>
      </w:r>
      <w:r w:rsidR="003D4215">
        <w:t>ё</w:t>
      </w:r>
      <w:r w:rsidR="007C36E8">
        <w:t xml:space="preserve">рских </w:t>
      </w:r>
      <w:r w:rsidR="003D4215">
        <w:t>проектов</w:t>
      </w:r>
      <w:r w:rsidR="00AF5A81" w:rsidRPr="00062BED">
        <w:t xml:space="preserve">. </w:t>
      </w:r>
    </w:p>
    <w:p w:rsidR="007C36E8" w:rsidRDefault="007C36E8" w:rsidP="00AF5A81">
      <w:pPr>
        <w:widowControl w:val="0"/>
        <w:ind w:firstLine="709"/>
      </w:pPr>
      <w:r>
        <w:t xml:space="preserve">3.1.2. На втором этапе  </w:t>
      </w:r>
      <w:r w:rsidR="003D4215">
        <w:t>осуществляется:</w:t>
      </w:r>
    </w:p>
    <w:p w:rsidR="003D4215" w:rsidRDefault="003D4215" w:rsidP="00AF5A81">
      <w:pPr>
        <w:widowControl w:val="0"/>
        <w:ind w:firstLine="709"/>
      </w:pPr>
      <w:r>
        <w:t>-</w:t>
      </w:r>
      <w:r w:rsidR="00180543">
        <w:t xml:space="preserve"> </w:t>
      </w:r>
      <w:r>
        <w:t>презентация  и оценка молод</w:t>
      </w:r>
      <w:r w:rsidR="001C34D3">
        <w:t>ё</w:t>
      </w:r>
      <w:r>
        <w:t>жных волонтёрских проектов,</w:t>
      </w:r>
    </w:p>
    <w:p w:rsidR="003D4215" w:rsidRPr="00062BED" w:rsidRDefault="003D4215" w:rsidP="00AF5A81">
      <w:pPr>
        <w:widowControl w:val="0"/>
        <w:ind w:firstLine="709"/>
      </w:pPr>
      <w:r>
        <w:t xml:space="preserve">- отбор </w:t>
      </w:r>
      <w:r w:rsidR="0089475B">
        <w:t xml:space="preserve"> и награждение</w:t>
      </w:r>
      <w:r w:rsidR="004D6850">
        <w:t xml:space="preserve"> и, по возможности, реализация</w:t>
      </w:r>
      <w:r w:rsidR="0089475B">
        <w:t xml:space="preserve"> </w:t>
      </w:r>
      <w:r>
        <w:t>лучших молод</w:t>
      </w:r>
      <w:r w:rsidR="001C34D3">
        <w:t>ё</w:t>
      </w:r>
      <w:r>
        <w:t>жных волонтёрских проектов</w:t>
      </w:r>
      <w:r w:rsidR="0089475B">
        <w:t>.</w:t>
      </w:r>
    </w:p>
    <w:p w:rsidR="00AF5A81" w:rsidRPr="00062BED" w:rsidRDefault="00AF5A81" w:rsidP="00AF5A81">
      <w:pPr>
        <w:widowControl w:val="0"/>
        <w:ind w:firstLine="709"/>
      </w:pPr>
      <w:r>
        <w:t xml:space="preserve">3.2. </w:t>
      </w:r>
      <w:r w:rsidR="0089475B">
        <w:t>Программа Форума, м</w:t>
      </w:r>
      <w:r w:rsidRPr="00B36158">
        <w:t>ест</w:t>
      </w:r>
      <w:r w:rsidR="0089475B">
        <w:t xml:space="preserve">а и сроки его проведения </w:t>
      </w:r>
      <w:r w:rsidRPr="00B36158">
        <w:t xml:space="preserve"> </w:t>
      </w:r>
      <w:r w:rsidR="0089475B">
        <w:t>определя</w:t>
      </w:r>
      <w:r w:rsidR="004D6850">
        <w:t>ю</w:t>
      </w:r>
      <w:r w:rsidR="0089475B">
        <w:t xml:space="preserve">тся </w:t>
      </w:r>
      <w:r w:rsidR="0089475B" w:rsidRPr="001168C7">
        <w:rPr>
          <w:color w:val="000000"/>
          <w:spacing w:val="-1"/>
        </w:rPr>
        <w:t>организационн</w:t>
      </w:r>
      <w:r w:rsidR="0089475B">
        <w:rPr>
          <w:color w:val="000000"/>
          <w:spacing w:val="-1"/>
        </w:rPr>
        <w:t>ым</w:t>
      </w:r>
      <w:r w:rsidR="0089475B" w:rsidRPr="001168C7">
        <w:rPr>
          <w:color w:val="000000"/>
          <w:spacing w:val="-1"/>
        </w:rPr>
        <w:t xml:space="preserve"> комитет</w:t>
      </w:r>
      <w:r w:rsidR="0089475B">
        <w:rPr>
          <w:color w:val="000000"/>
          <w:spacing w:val="-1"/>
        </w:rPr>
        <w:t>ом</w:t>
      </w:r>
      <w:r w:rsidR="0089475B" w:rsidRPr="001168C7">
        <w:rPr>
          <w:color w:val="000000"/>
          <w:spacing w:val="-1"/>
        </w:rPr>
        <w:t xml:space="preserve"> по подготовке и проведению Долинского молодежного форума «БУМ</w:t>
      </w:r>
      <w:r w:rsidR="0089475B">
        <w:rPr>
          <w:color w:val="000000"/>
          <w:spacing w:val="-1"/>
        </w:rPr>
        <w:t>-2018</w:t>
      </w:r>
      <w:r w:rsidR="0089475B" w:rsidRPr="001168C7">
        <w:rPr>
          <w:color w:val="000000"/>
          <w:spacing w:val="-1"/>
        </w:rPr>
        <w:t>»</w:t>
      </w:r>
      <w:r w:rsidR="0089475B">
        <w:rPr>
          <w:color w:val="000000"/>
          <w:spacing w:val="-1"/>
        </w:rPr>
        <w:t xml:space="preserve"> (далее – Оргкомитет) и фиксируется протоколом</w:t>
      </w:r>
      <w:r>
        <w:t>.</w:t>
      </w:r>
    </w:p>
    <w:p w:rsidR="00AF5A81" w:rsidRPr="00062BED" w:rsidRDefault="00AF5A81" w:rsidP="00AF5A81">
      <w:pPr>
        <w:widowControl w:val="0"/>
        <w:ind w:firstLine="709"/>
      </w:pPr>
    </w:p>
    <w:p w:rsidR="00AF5A81" w:rsidRPr="00062BED" w:rsidRDefault="00AF5A81" w:rsidP="00AF5A81">
      <w:pPr>
        <w:widowControl w:val="0"/>
        <w:jc w:val="center"/>
        <w:rPr>
          <w:b/>
          <w:bCs/>
          <w:color w:val="000000"/>
        </w:rPr>
      </w:pPr>
      <w:r w:rsidRPr="00B36158">
        <w:rPr>
          <w:b/>
          <w:bCs/>
          <w:color w:val="000000"/>
        </w:rPr>
        <w:t>4. Условия участия</w:t>
      </w:r>
      <w:r>
        <w:rPr>
          <w:b/>
          <w:bCs/>
          <w:color w:val="000000"/>
        </w:rPr>
        <w:t xml:space="preserve"> в Форуме</w:t>
      </w:r>
    </w:p>
    <w:p w:rsidR="00AF5A81" w:rsidRPr="00062BED" w:rsidRDefault="00AF5A81" w:rsidP="00AF5A81">
      <w:pPr>
        <w:widowControl w:val="0"/>
        <w:ind w:firstLine="709"/>
      </w:pPr>
      <w:r w:rsidRPr="00062BED">
        <w:t xml:space="preserve">4.1. Участниками </w:t>
      </w:r>
      <w:r>
        <w:t xml:space="preserve">Форума </w:t>
      </w:r>
      <w:r w:rsidR="00ED5DCB">
        <w:t>могут быть лица в возрасте от 16</w:t>
      </w:r>
      <w:r w:rsidRPr="00062BED">
        <w:t xml:space="preserve"> до 30</w:t>
      </w:r>
      <w:r>
        <w:t xml:space="preserve"> лет, проживающие на территории МО ГО «Долинский»</w:t>
      </w:r>
      <w:r w:rsidRPr="00062BED">
        <w:t xml:space="preserve">, отвечающие следующим условиям: </w:t>
      </w:r>
      <w:r>
        <w:t xml:space="preserve">обучающиеся образовательных учреждений, </w:t>
      </w:r>
      <w:r w:rsidR="00FE211E">
        <w:t>представители работающей молодежи</w:t>
      </w:r>
      <w:r w:rsidRPr="006D7C3A">
        <w:t xml:space="preserve">, политически </w:t>
      </w:r>
      <w:r>
        <w:t xml:space="preserve">и социально </w:t>
      </w:r>
      <w:r w:rsidRPr="006D7C3A">
        <w:t xml:space="preserve">активная молодежь, </w:t>
      </w:r>
      <w:r w:rsidRPr="00866EC2">
        <w:t xml:space="preserve">члены молодежного </w:t>
      </w:r>
      <w:r w:rsidR="0089475B">
        <w:t>совета</w:t>
      </w:r>
      <w:r w:rsidRPr="00866EC2">
        <w:t>, члены советов образовательных учреждений, активы добровольческих</w:t>
      </w:r>
      <w:r w:rsidR="00FE211E">
        <w:t xml:space="preserve"> (волонтерских)</w:t>
      </w:r>
      <w:r w:rsidRPr="00866EC2">
        <w:t xml:space="preserve"> объединений, молодежных общественных организаций, проектных команд, руководители и члены творческих коллективов и объединений,</w:t>
      </w:r>
      <w:r>
        <w:t xml:space="preserve"> молодые предприниматели и др.</w:t>
      </w:r>
    </w:p>
    <w:p w:rsidR="00AF5A81" w:rsidRPr="00062BED" w:rsidRDefault="00AF5A81" w:rsidP="00AF5A81">
      <w:pPr>
        <w:ind w:firstLine="709"/>
      </w:pPr>
      <w:r w:rsidRPr="00062BED">
        <w:t>Лицам, не достигшим</w:t>
      </w:r>
      <w:r>
        <w:t xml:space="preserve"> 18-летнего возраста, необходимо</w:t>
      </w:r>
      <w:r w:rsidRPr="00062BED">
        <w:t xml:space="preserve"> </w:t>
      </w:r>
      <w:r>
        <w:t xml:space="preserve">предоставить </w:t>
      </w:r>
      <w:r w:rsidR="00E77A1D">
        <w:t>согласие</w:t>
      </w:r>
      <w:r w:rsidRPr="00062BED">
        <w:t xml:space="preserve"> от родителей на имя </w:t>
      </w:r>
      <w:r>
        <w:t>директора</w:t>
      </w:r>
      <w:r w:rsidRPr="00062BED">
        <w:t xml:space="preserve"> </w:t>
      </w:r>
      <w:r>
        <w:t xml:space="preserve">Форума (приложение </w:t>
      </w:r>
      <w:r w:rsidR="003F273B">
        <w:t>2</w:t>
      </w:r>
      <w:r>
        <w:t xml:space="preserve"> к настоящему Положению).</w:t>
      </w:r>
      <w:r w:rsidRPr="00062BED">
        <w:t xml:space="preserve"> </w:t>
      </w:r>
    </w:p>
    <w:p w:rsidR="00AF5A81" w:rsidRPr="00062BED" w:rsidRDefault="00AF5A81" w:rsidP="00AF5A81">
      <w:pPr>
        <w:ind w:firstLine="709"/>
        <w:rPr>
          <w:highlight w:val="yellow"/>
        </w:rPr>
      </w:pPr>
      <w:r w:rsidRPr="00062BED">
        <w:t xml:space="preserve">4.2. Формирование </w:t>
      </w:r>
      <w:r>
        <w:t>списка участников</w:t>
      </w:r>
      <w:r w:rsidRPr="00062BED">
        <w:t xml:space="preserve"> и заявки на участие в Форуме </w:t>
      </w:r>
      <w:r>
        <w:t>осуществляе</w:t>
      </w:r>
      <w:r w:rsidRPr="00062BED">
        <w:t xml:space="preserve">т </w:t>
      </w:r>
      <w:r w:rsidR="00B51721">
        <w:t>МКУ УКСиМП</w:t>
      </w:r>
      <w:r>
        <w:t>.</w:t>
      </w:r>
    </w:p>
    <w:p w:rsidR="00AF5A81" w:rsidRPr="00FF1628" w:rsidRDefault="00AF5A81" w:rsidP="00AF5A81">
      <w:pPr>
        <w:widowControl w:val="0"/>
        <w:ind w:firstLine="709"/>
      </w:pPr>
      <w:r>
        <w:t xml:space="preserve">4.3. </w:t>
      </w:r>
      <w:r w:rsidRPr="00062BED">
        <w:t xml:space="preserve">Для участия </w:t>
      </w:r>
      <w:r w:rsidR="00395533">
        <w:t xml:space="preserve">в первом этапе Форума </w:t>
      </w:r>
      <w:r w:rsidRPr="00062BED">
        <w:t>необходимо заполнит</w:t>
      </w:r>
      <w:r>
        <w:t xml:space="preserve">ь Анкету участника (приложение </w:t>
      </w:r>
      <w:r w:rsidRPr="00062BED">
        <w:t>1</w:t>
      </w:r>
      <w:r>
        <w:t xml:space="preserve">   к настоящему Положению</w:t>
      </w:r>
      <w:r w:rsidRPr="00062BED">
        <w:t xml:space="preserve">) и </w:t>
      </w:r>
      <w:r w:rsidR="004D6850">
        <w:t>на</w:t>
      </w:r>
      <w:r w:rsidRPr="00062BED">
        <w:t xml:space="preserve">править на электронную почту </w:t>
      </w:r>
      <w:r w:rsidR="004D6850">
        <w:t>организа</w:t>
      </w:r>
      <w:r w:rsidR="001C34D3">
        <w:t>тора</w:t>
      </w:r>
      <w:r w:rsidR="004D6850">
        <w:t xml:space="preserve"> </w:t>
      </w:r>
      <w:r w:rsidR="001C34D3">
        <w:t xml:space="preserve"> </w:t>
      </w:r>
      <w:r w:rsidRPr="00062BED">
        <w:t xml:space="preserve"> </w:t>
      </w:r>
      <w:r>
        <w:t xml:space="preserve">Форума </w:t>
      </w:r>
      <w:hyperlink r:id="rId6" w:history="1">
        <w:r w:rsidR="004D6850" w:rsidRPr="007D300C">
          <w:rPr>
            <w:rStyle w:val="a9"/>
            <w:lang w:val="en-US"/>
          </w:rPr>
          <w:t>sportdolinsk</w:t>
        </w:r>
        <w:r w:rsidR="004D6850" w:rsidRPr="007D300C">
          <w:rPr>
            <w:rStyle w:val="a9"/>
          </w:rPr>
          <w:t>@</w:t>
        </w:r>
        <w:r w:rsidR="004D6850" w:rsidRPr="007D300C">
          <w:rPr>
            <w:rStyle w:val="a9"/>
            <w:lang w:val="en-US"/>
          </w:rPr>
          <w:t>yandex</w:t>
        </w:r>
        <w:r w:rsidR="004D6850" w:rsidRPr="007D300C">
          <w:rPr>
            <w:rStyle w:val="a9"/>
          </w:rPr>
          <w:t>.</w:t>
        </w:r>
        <w:r w:rsidR="004D6850" w:rsidRPr="007D300C">
          <w:rPr>
            <w:rStyle w:val="a9"/>
            <w:lang w:val="en-US"/>
          </w:rPr>
          <w:t>ru</w:t>
        </w:r>
      </w:hyperlink>
      <w:r w:rsidR="004D6850">
        <w:t>, либо нарочно</w:t>
      </w:r>
      <w:r w:rsidR="001C34D3">
        <w:t xml:space="preserve"> по адресу: </w:t>
      </w:r>
      <w:r w:rsidR="00180543">
        <w:t xml:space="preserve">                   г. Долинск, </w:t>
      </w:r>
      <w:r w:rsidR="001C34D3" w:rsidRPr="00687C95">
        <w:t>ул. Октябрьская,</w:t>
      </w:r>
      <w:r w:rsidR="00180543">
        <w:t xml:space="preserve"> д.</w:t>
      </w:r>
      <w:r w:rsidR="001C34D3" w:rsidRPr="00687C95">
        <w:t xml:space="preserve"> 2, цокольный этаж, кабинет № 051</w:t>
      </w:r>
      <w:r w:rsidRPr="00687C95">
        <w:t>.</w:t>
      </w:r>
      <w:r w:rsidR="00395533">
        <w:t xml:space="preserve"> Срок предоставления анкет устанавливается до </w:t>
      </w:r>
      <w:r w:rsidR="00180543">
        <w:t>15</w:t>
      </w:r>
      <w:r w:rsidR="00395533">
        <w:t>.05.2018.</w:t>
      </w:r>
    </w:p>
    <w:p w:rsidR="00AF5A81" w:rsidRPr="00062BED" w:rsidRDefault="00AF5A81" w:rsidP="00AF5A81">
      <w:pPr>
        <w:widowControl w:val="0"/>
        <w:ind w:firstLine="709"/>
      </w:pPr>
      <w:r w:rsidRPr="00062BED">
        <w:t xml:space="preserve">4.4. </w:t>
      </w:r>
      <w:r w:rsidR="00395533">
        <w:t>По итогам первого этапа Форума формируются с</w:t>
      </w:r>
      <w:r w:rsidRPr="00062BED">
        <w:t>писки участников делегаций с заполненными анкетами</w:t>
      </w:r>
      <w:r w:rsidR="00395533">
        <w:t xml:space="preserve">, которые </w:t>
      </w:r>
      <w:r w:rsidRPr="00062BED">
        <w:t xml:space="preserve"> </w:t>
      </w:r>
      <w:r w:rsidR="00395533">
        <w:t xml:space="preserve">  МКУ УКСиМП  предоставляет в организационный комитет </w:t>
      </w:r>
      <w:r w:rsidRPr="00062BED">
        <w:t xml:space="preserve">до </w:t>
      </w:r>
      <w:r w:rsidR="00F914CA">
        <w:t>2</w:t>
      </w:r>
      <w:r w:rsidR="00E928EB">
        <w:t>0</w:t>
      </w:r>
      <w:r>
        <w:t xml:space="preserve"> </w:t>
      </w:r>
      <w:r w:rsidR="00F914CA">
        <w:t>июля 201</w:t>
      </w:r>
      <w:r w:rsidR="00E928EB">
        <w:t>8</w:t>
      </w:r>
      <w:r w:rsidRPr="00062BED">
        <w:t xml:space="preserve"> года.</w:t>
      </w:r>
    </w:p>
    <w:p w:rsidR="00AF5A81" w:rsidRPr="00062BED" w:rsidRDefault="00AF5A81" w:rsidP="00AF5A81">
      <w:pPr>
        <w:widowControl w:val="0"/>
        <w:ind w:firstLine="709"/>
      </w:pPr>
      <w:r w:rsidRPr="00062BED">
        <w:lastRenderedPageBreak/>
        <w:t>4.5</w:t>
      </w:r>
      <w:r>
        <w:t xml:space="preserve">. </w:t>
      </w:r>
      <w:r w:rsidRPr="00062BED">
        <w:t>На месте проведения</w:t>
      </w:r>
      <w:r>
        <w:t xml:space="preserve"> Форума утверждается окончательный список</w:t>
      </w:r>
      <w:r w:rsidRPr="00062BED">
        <w:t xml:space="preserve"> участников.</w:t>
      </w:r>
    </w:p>
    <w:p w:rsidR="00AF5A81" w:rsidRPr="00062BED" w:rsidRDefault="00AF5A81" w:rsidP="00AF5A81">
      <w:pPr>
        <w:widowControl w:val="0"/>
        <w:ind w:firstLine="709"/>
      </w:pPr>
      <w:r w:rsidRPr="00062BED">
        <w:t>4.6. На каждого участника Форума в обязательном порядке предоставляется справка о состоянии здоровья.</w:t>
      </w:r>
    </w:p>
    <w:p w:rsidR="00AF5A81" w:rsidRPr="00062BED" w:rsidRDefault="00AF5A81" w:rsidP="00AF5A81">
      <w:pPr>
        <w:widowControl w:val="0"/>
        <w:ind w:firstLine="709"/>
      </w:pPr>
      <w:r w:rsidRPr="00062BED">
        <w:t>4.7</w:t>
      </w:r>
      <w:r>
        <w:t>. До начала работы</w:t>
      </w:r>
      <w:r w:rsidRPr="00062BED">
        <w:t xml:space="preserve"> участники должны дать письменное согласие </w:t>
      </w:r>
      <w:r>
        <w:t xml:space="preserve">                            </w:t>
      </w:r>
      <w:r w:rsidRPr="00062BED">
        <w:t xml:space="preserve">о соблюдении правил пребывания на Форуме, закреплённых в </w:t>
      </w:r>
      <w:r>
        <w:t>приложении</w:t>
      </w:r>
      <w:r w:rsidRPr="00062BED">
        <w:t xml:space="preserve"> </w:t>
      </w:r>
      <w:r>
        <w:t xml:space="preserve">                       2  к настоящему Положению.</w:t>
      </w:r>
    </w:p>
    <w:p w:rsidR="00AF5A81" w:rsidRPr="00062BED" w:rsidRDefault="00AF5A81" w:rsidP="00AF5A81">
      <w:pPr>
        <w:widowControl w:val="0"/>
        <w:ind w:firstLine="709"/>
      </w:pPr>
    </w:p>
    <w:p w:rsidR="00AF5A81" w:rsidRPr="00062BED" w:rsidRDefault="00AF5A81" w:rsidP="00AF5A81">
      <w:pPr>
        <w:widowControl w:val="0"/>
        <w:ind w:firstLine="709"/>
        <w:jc w:val="center"/>
        <w:rPr>
          <w:b/>
          <w:bCs/>
        </w:rPr>
      </w:pPr>
      <w:r w:rsidRPr="00062BED">
        <w:rPr>
          <w:b/>
          <w:bCs/>
        </w:rPr>
        <w:t xml:space="preserve">5. Порядок проведения </w:t>
      </w:r>
      <w:r>
        <w:rPr>
          <w:b/>
          <w:bCs/>
        </w:rPr>
        <w:t>Форума</w:t>
      </w:r>
    </w:p>
    <w:p w:rsidR="00AF5A81" w:rsidRPr="0001216A" w:rsidRDefault="00AF5A81" w:rsidP="00AF5A81">
      <w:pPr>
        <w:widowControl w:val="0"/>
        <w:ind w:firstLine="709"/>
      </w:pPr>
      <w:r>
        <w:t xml:space="preserve">5.1. </w:t>
      </w:r>
      <w:r w:rsidRPr="0001216A">
        <w:t>В</w:t>
      </w:r>
      <w:r>
        <w:t xml:space="preserve"> рамках реализации Фор</w:t>
      </w:r>
      <w:r w:rsidR="00F914CA">
        <w:t>ума в 201</w:t>
      </w:r>
      <w:r w:rsidR="00E928EB">
        <w:t>8</w:t>
      </w:r>
      <w:r w:rsidRPr="0001216A">
        <w:t xml:space="preserve"> году запланированы мероприятия по тематическим направл</w:t>
      </w:r>
      <w:r>
        <w:t xml:space="preserve">ениям, </w:t>
      </w:r>
      <w:r w:rsidR="00E928EB">
        <w:t xml:space="preserve">перечень которых утверждается </w:t>
      </w:r>
      <w:r w:rsidR="00180543">
        <w:t>Орг</w:t>
      </w:r>
      <w:r w:rsidR="00E928EB">
        <w:t>комитетом в срок не позднее 01.07.2018.</w:t>
      </w:r>
    </w:p>
    <w:p w:rsidR="00AF5A81" w:rsidRPr="00062BED" w:rsidRDefault="00AF5A81" w:rsidP="00AF5A81">
      <w:pPr>
        <w:ind w:firstLine="709"/>
      </w:pPr>
      <w:r w:rsidRPr="0001216A">
        <w:t>5.2. За каждым направлением Форума</w:t>
      </w:r>
      <w:r w:rsidRPr="00062BED">
        <w:t xml:space="preserve"> закрепляется руководитель.</w:t>
      </w:r>
    </w:p>
    <w:p w:rsidR="00AF5A81" w:rsidRPr="00062BED" w:rsidRDefault="00AF5A81" w:rsidP="00AF5A81">
      <w:pPr>
        <w:ind w:firstLine="709"/>
      </w:pPr>
      <w:r w:rsidRPr="00062BED">
        <w:t xml:space="preserve">5.3. Работа на каждой смене включает: </w:t>
      </w:r>
    </w:p>
    <w:p w:rsidR="00AF5A81" w:rsidRPr="00062BED" w:rsidRDefault="00AF5A81" w:rsidP="00AF5A81">
      <w:pPr>
        <w:numPr>
          <w:ilvl w:val="0"/>
          <w:numId w:val="2"/>
        </w:numPr>
        <w:spacing w:line="240" w:lineRule="auto"/>
        <w:ind w:left="709" w:firstLine="0"/>
      </w:pPr>
      <w:r w:rsidRPr="00062BED">
        <w:t>обучение (мастер-классы, семинары, тренинги);</w:t>
      </w:r>
    </w:p>
    <w:p w:rsidR="00AF5A81" w:rsidRPr="00062BED" w:rsidRDefault="00AF5A81" w:rsidP="00AF5A81">
      <w:pPr>
        <w:numPr>
          <w:ilvl w:val="0"/>
          <w:numId w:val="2"/>
        </w:numPr>
        <w:spacing w:line="240" w:lineRule="auto"/>
        <w:ind w:left="709" w:firstLine="0"/>
      </w:pPr>
      <w:r w:rsidRPr="00062BED">
        <w:t>обсуждение (круглые столы, дискуссионные площадки, деловые игры);</w:t>
      </w:r>
    </w:p>
    <w:p w:rsidR="00AF5A81" w:rsidRPr="00062BED" w:rsidRDefault="00E928EB" w:rsidP="00AF5A81">
      <w:pPr>
        <w:numPr>
          <w:ilvl w:val="0"/>
          <w:numId w:val="2"/>
        </w:numPr>
        <w:spacing w:line="240" w:lineRule="auto"/>
        <w:ind w:left="709" w:firstLine="0"/>
      </w:pPr>
      <w:r>
        <w:t>ознакомление с представленными проектами, при необходимости их корректировка, и защита представленных проектов</w:t>
      </w:r>
      <w:r w:rsidR="00AF5A81" w:rsidRPr="00062BED">
        <w:t>;</w:t>
      </w:r>
    </w:p>
    <w:p w:rsidR="00AF5A81" w:rsidRPr="00062BED" w:rsidRDefault="00AF5A81" w:rsidP="00AF5A81">
      <w:pPr>
        <w:numPr>
          <w:ilvl w:val="0"/>
          <w:numId w:val="2"/>
        </w:numPr>
        <w:spacing w:line="240" w:lineRule="auto"/>
        <w:ind w:left="709" w:firstLine="0"/>
      </w:pPr>
      <w:r w:rsidRPr="00062BED">
        <w:t xml:space="preserve">практика (общественно-значимые </w:t>
      </w:r>
      <w:r w:rsidR="00E928EB">
        <w:t>волонт</w:t>
      </w:r>
      <w:r w:rsidR="004D6850">
        <w:t>ё</w:t>
      </w:r>
      <w:r w:rsidR="00E928EB">
        <w:t xml:space="preserve">рские </w:t>
      </w:r>
      <w:r w:rsidRPr="00062BED">
        <w:t>акции).</w:t>
      </w:r>
    </w:p>
    <w:p w:rsidR="00AF5A81" w:rsidRPr="00062BED" w:rsidRDefault="00AF5A81" w:rsidP="00AF5A81">
      <w:pPr>
        <w:widowControl w:val="0"/>
        <w:ind w:firstLine="709"/>
      </w:pPr>
      <w:r w:rsidRPr="00062BED">
        <w:t>5.4. В качестве экспертов на площадки привлекаются представители органов исполнительной и законодательной власти, полит</w:t>
      </w:r>
      <w:r>
        <w:t>ические и общественные деятели,</w:t>
      </w:r>
      <w:r w:rsidR="004D6850">
        <w:t xml:space="preserve"> лидеры волонтёрских движений,</w:t>
      </w:r>
      <w:r w:rsidRPr="00062BED">
        <w:t xml:space="preserve"> предприниматели и успешные управленцы, квалифицированные тренеры и лидеры общественного мнения. Список экспертов составляется </w:t>
      </w:r>
      <w:r>
        <w:t>организационным комитетом по подготовке и проведению</w:t>
      </w:r>
      <w:r w:rsidRPr="00062BED">
        <w:t xml:space="preserve"> Форума</w:t>
      </w:r>
      <w:r>
        <w:t xml:space="preserve"> (далее – Комитет). </w:t>
      </w:r>
      <w:r w:rsidRPr="00062BED">
        <w:t xml:space="preserve">Утверждает список экспертов </w:t>
      </w:r>
      <w:r>
        <w:t>руководитель Комитета</w:t>
      </w:r>
      <w:r w:rsidR="00E928EB">
        <w:t xml:space="preserve"> в срок, установленный пунктом 5.1</w:t>
      </w:r>
      <w:r w:rsidRPr="00062BED">
        <w:t>.</w:t>
      </w:r>
    </w:p>
    <w:p w:rsidR="00AF5A81" w:rsidRPr="00062BED" w:rsidRDefault="00AF5A81" w:rsidP="00AF5A81">
      <w:pPr>
        <w:widowControl w:val="0"/>
        <w:ind w:firstLine="709"/>
      </w:pPr>
      <w:r w:rsidRPr="00062BED">
        <w:t>5.5. Кроме образовательных программ, для всех участников будут проводиться творческие</w:t>
      </w:r>
      <w:r>
        <w:t>,</w:t>
      </w:r>
      <w:r w:rsidRPr="00062BED">
        <w:t xml:space="preserve"> спортивные мероприятия.</w:t>
      </w:r>
    </w:p>
    <w:p w:rsidR="00AF5A81" w:rsidRDefault="00AF5A81" w:rsidP="00AF5A81">
      <w:pPr>
        <w:widowControl w:val="0"/>
        <w:ind w:firstLine="709"/>
        <w:jc w:val="center"/>
        <w:rPr>
          <w:b/>
          <w:bCs/>
        </w:rPr>
      </w:pPr>
    </w:p>
    <w:p w:rsidR="00AF5A81" w:rsidRPr="00062BED" w:rsidRDefault="00AF5A81" w:rsidP="00AF5A81">
      <w:pPr>
        <w:widowControl w:val="0"/>
        <w:jc w:val="center"/>
        <w:outlineLvl w:val="0"/>
        <w:rPr>
          <w:b/>
          <w:bCs/>
        </w:rPr>
      </w:pPr>
      <w:r w:rsidRPr="00062BED">
        <w:rPr>
          <w:b/>
          <w:bCs/>
        </w:rPr>
        <w:t>7. Руководство проведением Форума</w:t>
      </w:r>
    </w:p>
    <w:p w:rsidR="00AF5A81" w:rsidRPr="00062BED" w:rsidRDefault="00AF5A81" w:rsidP="00AF5A81">
      <w:pPr>
        <w:widowControl w:val="0"/>
        <w:ind w:firstLine="709"/>
      </w:pPr>
      <w:r w:rsidRPr="00062BED">
        <w:t>7.1</w:t>
      </w:r>
      <w:r>
        <w:t>. Организационный комитет Ф</w:t>
      </w:r>
      <w:r w:rsidRPr="00062BED">
        <w:t>орума:</w:t>
      </w:r>
    </w:p>
    <w:p w:rsidR="00507E58" w:rsidRDefault="00507E58" w:rsidP="00AF5A81">
      <w:pPr>
        <w:widowControl w:val="0"/>
        <w:numPr>
          <w:ilvl w:val="0"/>
          <w:numId w:val="1"/>
        </w:numPr>
        <w:spacing w:line="240" w:lineRule="auto"/>
        <w:ind w:left="0" w:firstLine="709"/>
      </w:pPr>
      <w:r>
        <w:t>назначает директора Форума;</w:t>
      </w:r>
    </w:p>
    <w:p w:rsidR="00AF5A81" w:rsidRPr="00062BED" w:rsidRDefault="00AF5A81" w:rsidP="00AF5A81">
      <w:pPr>
        <w:widowControl w:val="0"/>
        <w:numPr>
          <w:ilvl w:val="0"/>
          <w:numId w:val="1"/>
        </w:numPr>
        <w:spacing w:line="240" w:lineRule="auto"/>
        <w:ind w:left="0" w:firstLine="709"/>
      </w:pPr>
      <w:r w:rsidRPr="00062BED">
        <w:t>утверждает регламент, включающий в себя: образовательную программ</w:t>
      </w:r>
      <w:r>
        <w:t xml:space="preserve">у, </w:t>
      </w:r>
      <w:r w:rsidR="00507E58">
        <w:t xml:space="preserve">место и срок проведения Форума, </w:t>
      </w:r>
      <w:r>
        <w:t xml:space="preserve">расписание, </w:t>
      </w:r>
      <w:r w:rsidR="00507E58">
        <w:t xml:space="preserve">программу </w:t>
      </w:r>
      <w:r w:rsidRPr="00062BED">
        <w:t>Форума;</w:t>
      </w:r>
    </w:p>
    <w:p w:rsidR="00AF5A81" w:rsidRPr="00062BED" w:rsidRDefault="00AF5A81" w:rsidP="00AF5A81">
      <w:pPr>
        <w:widowControl w:val="0"/>
        <w:numPr>
          <w:ilvl w:val="0"/>
          <w:numId w:val="1"/>
        </w:numPr>
        <w:spacing w:line="240" w:lineRule="auto"/>
        <w:ind w:left="0" w:firstLine="709"/>
      </w:pPr>
      <w:r w:rsidRPr="00062BED">
        <w:t>координирует мероприятия по организации и проведению Форума (взаимодействие с органами местного са</w:t>
      </w:r>
      <w:r>
        <w:t>моуправления</w:t>
      </w:r>
      <w:r w:rsidRPr="00062BED">
        <w:t>, образовательными учреждениями профессионального образования, общественными организациями и объединениями, организациями и предприятиями по вопросам формирования делегаций, организации и реализации образовательной программы и т.д.), обеспечивает освещение Форума в средствах массовой информации;</w:t>
      </w:r>
    </w:p>
    <w:p w:rsidR="00180543" w:rsidRDefault="00AF5A81" w:rsidP="00180543">
      <w:pPr>
        <w:pStyle w:val="a6"/>
        <w:widowControl w:val="0"/>
        <w:numPr>
          <w:ilvl w:val="0"/>
          <w:numId w:val="1"/>
        </w:numPr>
        <w:spacing w:after="0" w:line="240" w:lineRule="auto"/>
        <w:jc w:val="both"/>
        <w:rPr>
          <w:rFonts w:ascii="Times New Roman" w:hAnsi="Times New Roman" w:cs="Times New Roman"/>
          <w:sz w:val="26"/>
          <w:szCs w:val="26"/>
          <w:lang w:eastAsia="ru-RU"/>
        </w:rPr>
      </w:pPr>
      <w:r w:rsidRPr="00606AAA">
        <w:rPr>
          <w:rFonts w:ascii="Times New Roman" w:hAnsi="Times New Roman" w:cs="Times New Roman"/>
          <w:sz w:val="26"/>
          <w:szCs w:val="26"/>
          <w:lang w:eastAsia="ru-RU"/>
        </w:rPr>
        <w:t>организует проведение мероприятий;</w:t>
      </w:r>
    </w:p>
    <w:p w:rsidR="00AF5A81" w:rsidRPr="00180543" w:rsidRDefault="00507E58" w:rsidP="00180543">
      <w:pPr>
        <w:pStyle w:val="a6"/>
        <w:widowControl w:val="0"/>
        <w:numPr>
          <w:ilvl w:val="0"/>
          <w:numId w:val="1"/>
        </w:numPr>
        <w:spacing w:after="0" w:line="240" w:lineRule="auto"/>
        <w:jc w:val="both"/>
        <w:rPr>
          <w:rFonts w:ascii="Times New Roman" w:hAnsi="Times New Roman" w:cs="Times New Roman"/>
          <w:sz w:val="26"/>
          <w:szCs w:val="26"/>
          <w:lang w:eastAsia="ru-RU"/>
        </w:rPr>
      </w:pPr>
      <w:r w:rsidRPr="00180543">
        <w:rPr>
          <w:rFonts w:ascii="Times New Roman" w:hAnsi="Times New Roman" w:cs="Times New Roman"/>
          <w:sz w:val="26"/>
          <w:szCs w:val="26"/>
          <w:lang w:eastAsia="ru-RU"/>
        </w:rPr>
        <w:t>решает иные организационные вопросы</w:t>
      </w:r>
      <w:r w:rsidR="00AF5A81" w:rsidRPr="00180543">
        <w:rPr>
          <w:rFonts w:ascii="Times New Roman" w:hAnsi="Times New Roman" w:cs="Times New Roman"/>
          <w:sz w:val="26"/>
          <w:szCs w:val="26"/>
          <w:lang w:eastAsia="ru-RU"/>
        </w:rPr>
        <w:t>.</w:t>
      </w:r>
    </w:p>
    <w:p w:rsidR="005C7A0B" w:rsidRDefault="00507E58" w:rsidP="00180543">
      <w:pPr>
        <w:widowControl w:val="0"/>
        <w:tabs>
          <w:tab w:val="left" w:pos="1276"/>
        </w:tabs>
        <w:spacing w:line="240" w:lineRule="auto"/>
        <w:ind w:left="709"/>
      </w:pPr>
      <w:r>
        <w:t>7.2. Директор Форума</w:t>
      </w:r>
      <w:r w:rsidR="005C7A0B">
        <w:t>:</w:t>
      </w:r>
    </w:p>
    <w:p w:rsidR="005C7A0B" w:rsidRPr="00062BED" w:rsidRDefault="005C7A0B" w:rsidP="00180543">
      <w:pPr>
        <w:widowControl w:val="0"/>
        <w:numPr>
          <w:ilvl w:val="0"/>
          <w:numId w:val="1"/>
        </w:numPr>
        <w:tabs>
          <w:tab w:val="left" w:pos="142"/>
          <w:tab w:val="left" w:pos="1134"/>
        </w:tabs>
        <w:spacing w:line="240" w:lineRule="auto"/>
        <w:ind w:left="0" w:firstLine="709"/>
      </w:pPr>
      <w:r w:rsidRPr="005C7A0B">
        <w:t xml:space="preserve"> </w:t>
      </w:r>
      <w:r w:rsidRPr="00062BED">
        <w:t>решает вопросы финансирования, кадрового обеспечения;</w:t>
      </w:r>
    </w:p>
    <w:p w:rsidR="005C7A0B" w:rsidRPr="00062BED" w:rsidRDefault="005C7A0B" w:rsidP="00180543">
      <w:pPr>
        <w:widowControl w:val="0"/>
        <w:numPr>
          <w:ilvl w:val="0"/>
          <w:numId w:val="1"/>
        </w:numPr>
        <w:tabs>
          <w:tab w:val="left" w:pos="142"/>
          <w:tab w:val="left" w:pos="1134"/>
        </w:tabs>
        <w:spacing w:line="240" w:lineRule="auto"/>
        <w:ind w:left="0" w:firstLine="709"/>
      </w:pPr>
      <w:r w:rsidRPr="00062BED">
        <w:t xml:space="preserve">осуществляет сбор заявок на участие в Форуме и взаимодействие </w:t>
      </w:r>
      <w:r>
        <w:t xml:space="preserve">                     </w:t>
      </w:r>
      <w:r w:rsidRPr="00062BED">
        <w:t>с зарегистрированными участниками;</w:t>
      </w:r>
    </w:p>
    <w:p w:rsidR="00CE3FCA" w:rsidRDefault="00CE3FCA" w:rsidP="00180543">
      <w:pPr>
        <w:widowControl w:val="0"/>
        <w:numPr>
          <w:ilvl w:val="0"/>
          <w:numId w:val="1"/>
        </w:numPr>
        <w:tabs>
          <w:tab w:val="left" w:pos="142"/>
          <w:tab w:val="left" w:pos="1134"/>
        </w:tabs>
        <w:ind w:left="0" w:firstLine="567"/>
      </w:pPr>
      <w:r w:rsidRPr="00062BED">
        <w:t xml:space="preserve">осуществляет непосредственное руководство реализацией </w:t>
      </w:r>
      <w:r w:rsidRPr="00062BED">
        <w:lastRenderedPageBreak/>
        <w:t>образ</w:t>
      </w:r>
      <w:r>
        <w:t>овательной программы, соблюдение</w:t>
      </w:r>
      <w:r w:rsidRPr="00062BED">
        <w:t xml:space="preserve"> рас</w:t>
      </w:r>
      <w:r>
        <w:t>писания и режима дня, соблюдение</w:t>
      </w:r>
      <w:r w:rsidRPr="00062BED">
        <w:t xml:space="preserve"> об</w:t>
      </w:r>
      <w:r>
        <w:t xml:space="preserve">щественного порядка, соблюдение </w:t>
      </w:r>
      <w:r w:rsidRPr="00062BED">
        <w:t>мер техники безопасности</w:t>
      </w:r>
      <w:r>
        <w:t>;</w:t>
      </w:r>
    </w:p>
    <w:p w:rsidR="004D6850" w:rsidRDefault="004D6850" w:rsidP="00180543">
      <w:pPr>
        <w:widowControl w:val="0"/>
        <w:numPr>
          <w:ilvl w:val="0"/>
          <w:numId w:val="1"/>
        </w:numPr>
        <w:tabs>
          <w:tab w:val="left" w:pos="142"/>
          <w:tab w:val="left" w:pos="1134"/>
        </w:tabs>
        <w:ind w:left="0" w:firstLine="709"/>
      </w:pPr>
      <w:r>
        <w:t>представляет Комитету отчёт о проведённых организационных мероприятиях;</w:t>
      </w:r>
    </w:p>
    <w:p w:rsidR="00CE3FCA" w:rsidRDefault="00CE3FCA" w:rsidP="00180543">
      <w:pPr>
        <w:widowControl w:val="0"/>
        <w:numPr>
          <w:ilvl w:val="0"/>
          <w:numId w:val="1"/>
        </w:numPr>
        <w:tabs>
          <w:tab w:val="left" w:pos="142"/>
          <w:tab w:val="left" w:pos="993"/>
        </w:tabs>
        <w:ind w:left="0" w:firstLine="709"/>
      </w:pPr>
      <w:r>
        <w:t xml:space="preserve"> решает иные организационные вопросы</w:t>
      </w:r>
      <w:r w:rsidRPr="00062BED">
        <w:t>.</w:t>
      </w:r>
    </w:p>
    <w:p w:rsidR="00AF5A81" w:rsidRDefault="00AF5A81" w:rsidP="00AF5A81">
      <w:pPr>
        <w:widowControl w:val="0"/>
        <w:jc w:val="center"/>
        <w:outlineLvl w:val="0"/>
        <w:rPr>
          <w:b/>
          <w:bCs/>
        </w:rPr>
      </w:pPr>
    </w:p>
    <w:p w:rsidR="00AF5A81" w:rsidRPr="00062BED" w:rsidRDefault="00AF5A81" w:rsidP="00AF5A81">
      <w:pPr>
        <w:widowControl w:val="0"/>
        <w:jc w:val="center"/>
        <w:outlineLvl w:val="0"/>
        <w:rPr>
          <w:b/>
          <w:bCs/>
        </w:rPr>
      </w:pPr>
      <w:r>
        <w:rPr>
          <w:b/>
          <w:bCs/>
        </w:rPr>
        <w:t xml:space="preserve">8. </w:t>
      </w:r>
      <w:r w:rsidRPr="00062BED">
        <w:rPr>
          <w:b/>
          <w:bCs/>
        </w:rPr>
        <w:t>Финансирование Форума</w:t>
      </w:r>
    </w:p>
    <w:p w:rsidR="00AF5A81" w:rsidRPr="00062BED" w:rsidRDefault="00AF5A81" w:rsidP="00AF5A81">
      <w:pPr>
        <w:widowControl w:val="0"/>
        <w:ind w:firstLine="709"/>
      </w:pPr>
      <w:r>
        <w:t xml:space="preserve">8.1. </w:t>
      </w:r>
      <w:r w:rsidRPr="00062BED">
        <w:t>Расходы по организации инфраструктуры, питан</w:t>
      </w:r>
      <w:r>
        <w:t>ия, хозяйственного обеспечения,</w:t>
      </w:r>
      <w:r w:rsidRPr="00062BED">
        <w:t xml:space="preserve"> осуществляются за счет средств </w:t>
      </w:r>
      <w:r>
        <w:t>бюджета МО ГО «Долинский», привлеченных средств, за счет средств командирующих организаций.</w:t>
      </w:r>
    </w:p>
    <w:p w:rsidR="00AF5A81" w:rsidRDefault="00AF5A81" w:rsidP="00AF5A81">
      <w:pPr>
        <w:widowControl w:val="0"/>
        <w:ind w:firstLine="709"/>
      </w:pPr>
      <w:r>
        <w:t xml:space="preserve">8.2. </w:t>
      </w:r>
      <w:r w:rsidRPr="00062BED">
        <w:t>Транспортные расходы для проезда до г. Долинск</w:t>
      </w:r>
      <w:r>
        <w:t>а</w:t>
      </w:r>
      <w:r w:rsidRPr="00062BED">
        <w:t xml:space="preserve"> и обратно участники Форума несут самостоятельно.</w:t>
      </w:r>
    </w:p>
    <w:p w:rsidR="00AF5A81" w:rsidRPr="00062BED" w:rsidRDefault="00AF5A81" w:rsidP="00AF5A81">
      <w:pPr>
        <w:widowControl w:val="0"/>
        <w:ind w:firstLine="709"/>
      </w:pPr>
    </w:p>
    <w:p w:rsidR="00AF5A81" w:rsidRPr="00062BED" w:rsidRDefault="00AF5A81" w:rsidP="00AF5A81">
      <w:pPr>
        <w:widowControl w:val="0"/>
        <w:tabs>
          <w:tab w:val="num" w:pos="0"/>
        </w:tabs>
        <w:jc w:val="center"/>
        <w:outlineLvl w:val="0"/>
        <w:rPr>
          <w:b/>
          <w:bCs/>
        </w:rPr>
      </w:pPr>
      <w:r w:rsidRPr="00062BED">
        <w:rPr>
          <w:b/>
          <w:bCs/>
        </w:rPr>
        <w:t xml:space="preserve">9. Контактная информация организаторов </w:t>
      </w:r>
      <w:r>
        <w:rPr>
          <w:b/>
          <w:bCs/>
        </w:rPr>
        <w:t>Форума</w:t>
      </w:r>
    </w:p>
    <w:p w:rsidR="00AF5A81" w:rsidRDefault="00AF5A81" w:rsidP="00AF5A81">
      <w:pPr>
        <w:widowControl w:val="0"/>
        <w:ind w:firstLine="709"/>
      </w:pPr>
      <w:r w:rsidRPr="00062BED">
        <w:t xml:space="preserve">Адрес </w:t>
      </w:r>
      <w:r w:rsidR="003A01BC">
        <w:t>Орг</w:t>
      </w:r>
      <w:r>
        <w:t>комитета</w:t>
      </w:r>
      <w:r w:rsidRPr="00062BED">
        <w:t xml:space="preserve"> Форума: С</w:t>
      </w:r>
      <w:r>
        <w:t>ахалинская область г. Долинск, ул. Комсомольская, д. 37</w:t>
      </w:r>
      <w:r w:rsidR="003A01BC">
        <w:t xml:space="preserve">, кабинет 34, телефон 2-85-17. </w:t>
      </w:r>
    </w:p>
    <w:p w:rsidR="00AF5A81" w:rsidRDefault="00AF5A81" w:rsidP="00AF5A81">
      <w:pPr>
        <w:widowControl w:val="0"/>
        <w:tabs>
          <w:tab w:val="num" w:pos="0"/>
        </w:tabs>
        <w:ind w:firstLine="709"/>
      </w:pPr>
      <w:r>
        <w:t>Контактные</w:t>
      </w:r>
      <w:r w:rsidRPr="00062BED">
        <w:t xml:space="preserve"> номер</w:t>
      </w:r>
      <w:r>
        <w:t>а</w:t>
      </w:r>
      <w:r w:rsidRPr="00062BED">
        <w:t xml:space="preserve"> телефон</w:t>
      </w:r>
      <w:r>
        <w:t>ов</w:t>
      </w:r>
      <w:r w:rsidR="00CE3FCA">
        <w:t xml:space="preserve"> ответственных исполнителей</w:t>
      </w:r>
      <w:r w:rsidR="00FD345C">
        <w:t xml:space="preserve">: </w:t>
      </w:r>
      <w:r w:rsidR="00FD345C" w:rsidRPr="00062BED">
        <w:t>89241801181</w:t>
      </w:r>
      <w:r w:rsidR="00FD345C">
        <w:t xml:space="preserve"> (Ксения</w:t>
      </w:r>
      <w:r w:rsidR="00CE3FCA">
        <w:t xml:space="preserve"> Павловна</w:t>
      </w:r>
      <w:r w:rsidR="00FD345C">
        <w:t>),</w:t>
      </w:r>
      <w:r w:rsidR="00FD345C" w:rsidRPr="00062BED">
        <w:t xml:space="preserve"> </w:t>
      </w:r>
      <w:r w:rsidRPr="00062BED">
        <w:t>89</w:t>
      </w:r>
      <w:r w:rsidR="00CE3FCA">
        <w:t>140882920</w:t>
      </w:r>
      <w:r>
        <w:t xml:space="preserve"> </w:t>
      </w:r>
      <w:r w:rsidR="00FD345C">
        <w:t>(</w:t>
      </w:r>
      <w:r w:rsidR="00CE3FCA">
        <w:t>Екатерина Александровна</w:t>
      </w:r>
      <w:r w:rsidR="00FD345C">
        <w:t>).</w:t>
      </w:r>
    </w:p>
    <w:p w:rsidR="00AF5A81" w:rsidRPr="001C34D3" w:rsidRDefault="00CE3FCA" w:rsidP="00AF5A81">
      <w:pPr>
        <w:widowControl w:val="0"/>
        <w:tabs>
          <w:tab w:val="num" w:pos="0"/>
        </w:tabs>
        <w:ind w:firstLine="709"/>
      </w:pPr>
      <w:r>
        <w:t>В</w:t>
      </w:r>
      <w:r w:rsidR="00AF5A81" w:rsidRPr="00062BED">
        <w:t xml:space="preserve">опросы </w:t>
      </w:r>
      <w:r>
        <w:t xml:space="preserve"> по организации и проведению  Форума</w:t>
      </w:r>
      <w:r w:rsidR="00AF5A81" w:rsidRPr="00062BED">
        <w:t xml:space="preserve"> </w:t>
      </w:r>
      <w:r>
        <w:t>направляются</w:t>
      </w:r>
      <w:r w:rsidR="00AF5A81" w:rsidRPr="00062BED">
        <w:t xml:space="preserve"> по электронному адресу Форума: </w:t>
      </w:r>
      <w:hyperlink r:id="rId7" w:history="1">
        <w:r w:rsidR="001C34D3" w:rsidRPr="007D300C">
          <w:rPr>
            <w:rStyle w:val="a9"/>
            <w:lang w:val="en-US"/>
          </w:rPr>
          <w:t>sportdolinsk</w:t>
        </w:r>
        <w:r w:rsidR="001C34D3" w:rsidRPr="007D300C">
          <w:rPr>
            <w:rStyle w:val="a9"/>
          </w:rPr>
          <w:t>@.</w:t>
        </w:r>
        <w:r w:rsidR="001C34D3" w:rsidRPr="007D300C">
          <w:rPr>
            <w:rStyle w:val="a9"/>
            <w:lang w:val="en-US"/>
          </w:rPr>
          <w:t>yandex</w:t>
        </w:r>
        <w:r w:rsidR="001C34D3" w:rsidRPr="007D300C">
          <w:rPr>
            <w:rStyle w:val="a9"/>
          </w:rPr>
          <w:t>.</w:t>
        </w:r>
        <w:r w:rsidR="001C34D3" w:rsidRPr="007D300C">
          <w:rPr>
            <w:rStyle w:val="a9"/>
            <w:lang w:val="en-US"/>
          </w:rPr>
          <w:t>ru</w:t>
        </w:r>
      </w:hyperlink>
      <w:r w:rsidR="001C34D3">
        <w:t xml:space="preserve">. </w:t>
      </w:r>
    </w:p>
    <w:p w:rsidR="00AF5A81" w:rsidRPr="00062BED" w:rsidRDefault="00AF5A81" w:rsidP="00AF5A81">
      <w:pPr>
        <w:widowControl w:val="0"/>
        <w:tabs>
          <w:tab w:val="num" w:pos="0"/>
        </w:tabs>
        <w:ind w:firstLine="709"/>
      </w:pPr>
    </w:p>
    <w:p w:rsidR="00AF5A81" w:rsidRPr="00062BED" w:rsidRDefault="00AF5A81" w:rsidP="00AF5A81">
      <w:pPr>
        <w:widowControl w:val="0"/>
        <w:tabs>
          <w:tab w:val="num" w:pos="0"/>
        </w:tabs>
        <w:ind w:firstLine="709"/>
      </w:pPr>
      <w:r>
        <w:t xml:space="preserve"> </w:t>
      </w:r>
    </w:p>
    <w:p w:rsidR="00AF5A81" w:rsidRPr="00062BED" w:rsidRDefault="00AF5A81" w:rsidP="00AF5A81">
      <w:pPr>
        <w:widowControl w:val="0"/>
        <w:tabs>
          <w:tab w:val="num" w:pos="0"/>
        </w:tabs>
        <w:ind w:firstLine="709"/>
      </w:pPr>
    </w:p>
    <w:p w:rsidR="00AF5A81" w:rsidRDefault="00AF5A81" w:rsidP="00AF5A81">
      <w:pPr>
        <w:widowControl w:val="0"/>
        <w:tabs>
          <w:tab w:val="num" w:pos="0"/>
        </w:tabs>
        <w:ind w:firstLine="709"/>
      </w:pPr>
    </w:p>
    <w:p w:rsidR="00AF5A81" w:rsidRDefault="00AF5A81" w:rsidP="00AF5A81">
      <w:pPr>
        <w:widowControl w:val="0"/>
        <w:tabs>
          <w:tab w:val="num" w:pos="0"/>
        </w:tabs>
        <w:ind w:firstLine="709"/>
      </w:pPr>
    </w:p>
    <w:p w:rsidR="00AF5A81" w:rsidRDefault="00AF5A81" w:rsidP="00AF5A81">
      <w:pPr>
        <w:widowControl w:val="0"/>
        <w:tabs>
          <w:tab w:val="num" w:pos="0"/>
        </w:tabs>
        <w:ind w:firstLine="709"/>
      </w:pPr>
    </w:p>
    <w:p w:rsidR="00AF5A81" w:rsidRDefault="00AF5A81" w:rsidP="00AF5A81">
      <w:pPr>
        <w:widowControl w:val="0"/>
        <w:tabs>
          <w:tab w:val="num" w:pos="0"/>
        </w:tabs>
        <w:ind w:firstLine="709"/>
      </w:pPr>
    </w:p>
    <w:p w:rsidR="00AF5A81" w:rsidRDefault="00AF5A81" w:rsidP="00AF5A81">
      <w:pPr>
        <w:widowControl w:val="0"/>
        <w:tabs>
          <w:tab w:val="num" w:pos="0"/>
        </w:tabs>
        <w:ind w:firstLine="709"/>
      </w:pPr>
    </w:p>
    <w:p w:rsidR="00AF5A81" w:rsidRDefault="00AF5A81" w:rsidP="00AF5A81">
      <w:pPr>
        <w:widowControl w:val="0"/>
        <w:tabs>
          <w:tab w:val="num" w:pos="0"/>
        </w:tabs>
        <w:ind w:firstLine="709"/>
      </w:pPr>
    </w:p>
    <w:p w:rsidR="00AF5A81" w:rsidRDefault="00AF5A81" w:rsidP="00AF5A81">
      <w:pPr>
        <w:widowControl w:val="0"/>
        <w:tabs>
          <w:tab w:val="num" w:pos="0"/>
        </w:tabs>
        <w:ind w:firstLine="709"/>
      </w:pPr>
    </w:p>
    <w:p w:rsidR="00AF5A81" w:rsidRDefault="00AF5A81" w:rsidP="00AF5A81">
      <w:pPr>
        <w:widowControl w:val="0"/>
        <w:tabs>
          <w:tab w:val="num" w:pos="0"/>
        </w:tabs>
        <w:ind w:firstLine="709"/>
      </w:pPr>
    </w:p>
    <w:p w:rsidR="00AF5A81" w:rsidRDefault="00AF5A81" w:rsidP="00AF5A81">
      <w:pPr>
        <w:widowControl w:val="0"/>
        <w:tabs>
          <w:tab w:val="num" w:pos="0"/>
        </w:tabs>
        <w:ind w:firstLine="709"/>
      </w:pPr>
    </w:p>
    <w:p w:rsidR="00AF5A81" w:rsidRDefault="00AF5A81" w:rsidP="00AF5A81">
      <w:pPr>
        <w:widowControl w:val="0"/>
        <w:tabs>
          <w:tab w:val="num" w:pos="0"/>
        </w:tabs>
        <w:ind w:firstLine="709"/>
      </w:pPr>
    </w:p>
    <w:p w:rsidR="00AF5A81" w:rsidRDefault="00AF5A81" w:rsidP="00AF5A81">
      <w:pPr>
        <w:widowControl w:val="0"/>
        <w:tabs>
          <w:tab w:val="num" w:pos="0"/>
        </w:tabs>
        <w:ind w:firstLine="709"/>
      </w:pPr>
    </w:p>
    <w:p w:rsidR="00AF5A81" w:rsidRDefault="00AF5A81" w:rsidP="00AF5A81">
      <w:pPr>
        <w:widowControl w:val="0"/>
        <w:tabs>
          <w:tab w:val="num" w:pos="0"/>
        </w:tabs>
        <w:ind w:firstLine="709"/>
      </w:pPr>
    </w:p>
    <w:p w:rsidR="00AF5A81" w:rsidRDefault="00AF5A81" w:rsidP="00AF5A81">
      <w:pPr>
        <w:widowControl w:val="0"/>
        <w:tabs>
          <w:tab w:val="num" w:pos="0"/>
        </w:tabs>
        <w:ind w:firstLine="709"/>
      </w:pPr>
    </w:p>
    <w:p w:rsidR="00AF5A81" w:rsidRDefault="00AF5A81" w:rsidP="00AF5A81">
      <w:pPr>
        <w:widowControl w:val="0"/>
        <w:tabs>
          <w:tab w:val="num" w:pos="0"/>
        </w:tabs>
        <w:ind w:firstLine="709"/>
      </w:pPr>
    </w:p>
    <w:p w:rsidR="00AF5A81" w:rsidRDefault="00AF5A81" w:rsidP="00AF5A81">
      <w:pPr>
        <w:widowControl w:val="0"/>
        <w:tabs>
          <w:tab w:val="num" w:pos="0"/>
        </w:tabs>
        <w:ind w:firstLine="709"/>
      </w:pPr>
    </w:p>
    <w:p w:rsidR="00AF5A81" w:rsidRDefault="00AF5A81" w:rsidP="00AF5A81">
      <w:pPr>
        <w:widowControl w:val="0"/>
        <w:tabs>
          <w:tab w:val="num" w:pos="0"/>
        </w:tabs>
        <w:ind w:firstLine="709"/>
      </w:pPr>
    </w:p>
    <w:p w:rsidR="00AF5A81" w:rsidRDefault="00AF5A81" w:rsidP="00AF5A81">
      <w:pPr>
        <w:widowControl w:val="0"/>
        <w:tabs>
          <w:tab w:val="num" w:pos="0"/>
        </w:tabs>
        <w:ind w:firstLine="709"/>
      </w:pPr>
    </w:p>
    <w:p w:rsidR="00AF5A81" w:rsidRDefault="00AF5A81" w:rsidP="00AF5A81">
      <w:pPr>
        <w:widowControl w:val="0"/>
        <w:tabs>
          <w:tab w:val="num" w:pos="0"/>
        </w:tabs>
        <w:ind w:firstLine="709"/>
      </w:pPr>
    </w:p>
    <w:p w:rsidR="00AF5A81" w:rsidRDefault="00AF5A81" w:rsidP="00AF5A81">
      <w:pPr>
        <w:widowControl w:val="0"/>
        <w:tabs>
          <w:tab w:val="num" w:pos="0"/>
        </w:tabs>
        <w:ind w:firstLine="709"/>
      </w:pPr>
    </w:p>
    <w:p w:rsidR="00AF5A81" w:rsidRDefault="00AF5A81" w:rsidP="00AF5A81">
      <w:pPr>
        <w:widowControl w:val="0"/>
        <w:tabs>
          <w:tab w:val="num" w:pos="0"/>
        </w:tabs>
        <w:ind w:firstLine="709"/>
      </w:pPr>
    </w:p>
    <w:p w:rsidR="00AF5A81" w:rsidRDefault="00AF5A81" w:rsidP="00AF5A81">
      <w:pPr>
        <w:widowControl w:val="0"/>
        <w:tabs>
          <w:tab w:val="num" w:pos="0"/>
        </w:tabs>
        <w:ind w:firstLine="709"/>
      </w:pPr>
    </w:p>
    <w:p w:rsidR="00AF5A81" w:rsidRDefault="00AF5A81" w:rsidP="00AF5A81">
      <w:pPr>
        <w:widowControl w:val="0"/>
        <w:tabs>
          <w:tab w:val="num" w:pos="0"/>
        </w:tabs>
        <w:ind w:firstLine="709"/>
      </w:pPr>
    </w:p>
    <w:p w:rsidR="00AF5A81" w:rsidRDefault="00AF5A81" w:rsidP="00AF5A81">
      <w:pPr>
        <w:widowControl w:val="0"/>
        <w:tabs>
          <w:tab w:val="num" w:pos="0"/>
        </w:tabs>
        <w:ind w:firstLine="709"/>
      </w:pPr>
    </w:p>
    <w:p w:rsidR="00687C95" w:rsidRDefault="00687C95" w:rsidP="00AF5A81">
      <w:pPr>
        <w:widowControl w:val="0"/>
        <w:tabs>
          <w:tab w:val="num" w:pos="0"/>
        </w:tabs>
        <w:ind w:firstLine="709"/>
      </w:pPr>
    </w:p>
    <w:p w:rsidR="00AF5A81" w:rsidRDefault="00AF5A81" w:rsidP="00AF5A81">
      <w:pPr>
        <w:widowControl w:val="0"/>
        <w:tabs>
          <w:tab w:val="num" w:pos="0"/>
        </w:tabs>
        <w:ind w:firstLine="709"/>
      </w:pPr>
    </w:p>
    <w:p w:rsidR="00AF5A81" w:rsidRDefault="00AF5A81" w:rsidP="00AF5A81">
      <w:pPr>
        <w:widowControl w:val="0"/>
        <w:tabs>
          <w:tab w:val="num" w:pos="0"/>
        </w:tabs>
        <w:ind w:firstLine="709"/>
        <w:jc w:val="right"/>
      </w:pPr>
      <w:r w:rsidRPr="00FE68E5">
        <w:t>Приложение 1</w:t>
      </w:r>
    </w:p>
    <w:p w:rsidR="00AF5A81" w:rsidRPr="00FE68E5" w:rsidRDefault="00AF5A81" w:rsidP="00AF5A81">
      <w:pPr>
        <w:widowControl w:val="0"/>
        <w:tabs>
          <w:tab w:val="num" w:pos="0"/>
        </w:tabs>
        <w:ind w:firstLine="709"/>
        <w:jc w:val="right"/>
      </w:pPr>
    </w:p>
    <w:p w:rsidR="00D30940" w:rsidRDefault="00D30940" w:rsidP="00D30940">
      <w:pPr>
        <w:widowControl w:val="0"/>
        <w:jc w:val="right"/>
        <w:outlineLvl w:val="0"/>
        <w:rPr>
          <w:bCs/>
        </w:rPr>
      </w:pPr>
      <w:r>
        <w:rPr>
          <w:bCs/>
        </w:rPr>
        <w:t xml:space="preserve">к Положению </w:t>
      </w:r>
      <w:r w:rsidR="00687C95">
        <w:rPr>
          <w:bCs/>
        </w:rPr>
        <w:t>о</w:t>
      </w:r>
      <w:r w:rsidRPr="00D30940">
        <w:rPr>
          <w:bCs/>
        </w:rPr>
        <w:t xml:space="preserve"> </w:t>
      </w:r>
      <w:r w:rsidR="00687C95">
        <w:rPr>
          <w:bCs/>
        </w:rPr>
        <w:t xml:space="preserve"> </w:t>
      </w:r>
      <w:r w:rsidRPr="00D30940">
        <w:rPr>
          <w:bCs/>
        </w:rPr>
        <w:t>проведени</w:t>
      </w:r>
      <w:r w:rsidR="00687C95">
        <w:rPr>
          <w:bCs/>
        </w:rPr>
        <w:t>и</w:t>
      </w:r>
      <w:r w:rsidRPr="00D30940">
        <w:rPr>
          <w:bCs/>
        </w:rPr>
        <w:t xml:space="preserve"> </w:t>
      </w:r>
    </w:p>
    <w:p w:rsidR="00D30940" w:rsidRDefault="00D30940" w:rsidP="00D30940">
      <w:pPr>
        <w:widowControl w:val="0"/>
        <w:jc w:val="right"/>
        <w:outlineLvl w:val="0"/>
        <w:rPr>
          <w:bCs/>
        </w:rPr>
      </w:pPr>
      <w:r w:rsidRPr="00D30940">
        <w:rPr>
          <w:bCs/>
        </w:rPr>
        <w:t>Долинского молодёжного форума</w:t>
      </w:r>
    </w:p>
    <w:p w:rsidR="00AF5A81" w:rsidRPr="00FE68E5" w:rsidRDefault="00D30940" w:rsidP="00AF5A81">
      <w:pPr>
        <w:widowControl w:val="0"/>
        <w:jc w:val="right"/>
        <w:outlineLvl w:val="0"/>
      </w:pPr>
      <w:r w:rsidRPr="00D30940">
        <w:rPr>
          <w:bCs/>
        </w:rPr>
        <w:t xml:space="preserve"> «БУМ-2018»</w:t>
      </w:r>
      <w:r>
        <w:rPr>
          <w:bCs/>
        </w:rPr>
        <w:t xml:space="preserve">, </w:t>
      </w:r>
      <w:r w:rsidR="00AF5A81" w:rsidRPr="00FE68E5">
        <w:t xml:space="preserve">утвержденному </w:t>
      </w:r>
    </w:p>
    <w:p w:rsidR="00AF5A81" w:rsidRPr="00FE68E5" w:rsidRDefault="00AF5A81" w:rsidP="00AF5A81">
      <w:pPr>
        <w:widowControl w:val="0"/>
        <w:jc w:val="right"/>
        <w:outlineLvl w:val="0"/>
      </w:pPr>
      <w:r w:rsidRPr="00FE68E5">
        <w:t xml:space="preserve">постановлением администрации </w:t>
      </w:r>
    </w:p>
    <w:p w:rsidR="00AF5A81" w:rsidRPr="00FE68E5" w:rsidRDefault="00AF5A81" w:rsidP="00AF5A81">
      <w:pPr>
        <w:widowControl w:val="0"/>
        <w:jc w:val="right"/>
        <w:outlineLvl w:val="0"/>
      </w:pPr>
      <w:r w:rsidRPr="00FE68E5">
        <w:t xml:space="preserve">муниципального образования </w:t>
      </w:r>
    </w:p>
    <w:p w:rsidR="00AF5A81" w:rsidRPr="00FE68E5" w:rsidRDefault="00AF5A81" w:rsidP="00AF5A81">
      <w:pPr>
        <w:widowControl w:val="0"/>
        <w:jc w:val="right"/>
        <w:outlineLvl w:val="0"/>
      </w:pPr>
      <w:r w:rsidRPr="00FE68E5">
        <w:t>городской округ «Долинский»</w:t>
      </w:r>
    </w:p>
    <w:p w:rsidR="00AF5A81" w:rsidRPr="0000343B" w:rsidRDefault="008931E6" w:rsidP="00AF5A81">
      <w:pPr>
        <w:widowControl w:val="0"/>
        <w:jc w:val="right"/>
        <w:outlineLvl w:val="0"/>
      </w:pPr>
      <w:r w:rsidRPr="00FE559D">
        <w:t xml:space="preserve">от </w:t>
      </w:r>
      <w:r w:rsidR="00A41347">
        <w:rPr>
          <w:u w:val="single"/>
        </w:rPr>
        <w:t>10 мая 2018 г.</w:t>
      </w:r>
      <w:r w:rsidRPr="00FE68E5">
        <w:t xml:space="preserve"> № </w:t>
      </w:r>
      <w:r w:rsidR="00A41347">
        <w:rPr>
          <w:u w:val="single"/>
        </w:rPr>
        <w:t>353-па</w:t>
      </w:r>
    </w:p>
    <w:p w:rsidR="00AF5A81" w:rsidRPr="00062BED" w:rsidRDefault="00AF5A81" w:rsidP="00AF5A81">
      <w:pPr>
        <w:widowControl w:val="0"/>
        <w:tabs>
          <w:tab w:val="num" w:pos="0"/>
        </w:tabs>
        <w:ind w:firstLine="709"/>
        <w:jc w:val="right"/>
      </w:pPr>
    </w:p>
    <w:p w:rsidR="00AF5A81" w:rsidRPr="00FC730C" w:rsidRDefault="00AF5A81" w:rsidP="00AF5A81">
      <w:pPr>
        <w:jc w:val="center"/>
        <w:rPr>
          <w:b/>
          <w:bCs/>
        </w:rPr>
      </w:pPr>
      <w:r w:rsidRPr="00FC730C">
        <w:rPr>
          <w:b/>
          <w:bCs/>
        </w:rPr>
        <w:t>Анкета участника Форума</w:t>
      </w:r>
    </w:p>
    <w:tbl>
      <w:tblPr>
        <w:tblpPr w:leftFromText="180" w:rightFromText="180" w:vertAnchor="text" w:horzAnchor="margin" w:tblpXSpec="right" w:tblpY="-19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94"/>
      </w:tblGrid>
      <w:tr w:rsidR="00AF5A81" w:rsidRPr="00062BED" w:rsidTr="00D204BC">
        <w:trPr>
          <w:trHeight w:val="1592"/>
        </w:trPr>
        <w:tc>
          <w:tcPr>
            <w:tcW w:w="1794" w:type="dxa"/>
          </w:tcPr>
          <w:p w:rsidR="00AF5A81" w:rsidRPr="00062BED" w:rsidRDefault="00AF5A81" w:rsidP="00D204BC">
            <w:pPr>
              <w:jc w:val="center"/>
            </w:pPr>
            <w:r w:rsidRPr="00062BED">
              <w:t>Фото 3*4</w:t>
            </w:r>
          </w:p>
        </w:tc>
      </w:tr>
    </w:tbl>
    <w:p w:rsidR="00AF5A81" w:rsidRPr="00062BED" w:rsidRDefault="00AF5A81" w:rsidP="00AF5A81">
      <w:pPr>
        <w:jc w:val="center"/>
      </w:pPr>
    </w:p>
    <w:tbl>
      <w:tblPr>
        <w:tblW w:w="9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08"/>
        <w:gridCol w:w="3393"/>
        <w:gridCol w:w="12"/>
        <w:gridCol w:w="3041"/>
        <w:gridCol w:w="13"/>
      </w:tblGrid>
      <w:tr w:rsidR="00AF5A81" w:rsidRPr="001347A7" w:rsidTr="00D204BC">
        <w:tc>
          <w:tcPr>
            <w:tcW w:w="3108" w:type="dxa"/>
          </w:tcPr>
          <w:p w:rsidR="00AF5A81" w:rsidRPr="001347A7" w:rsidRDefault="00AF5A81" w:rsidP="00D204BC">
            <w:pPr>
              <w:rPr>
                <w:b/>
                <w:bCs/>
              </w:rPr>
            </w:pPr>
            <w:r w:rsidRPr="001347A7">
              <w:rPr>
                <w:b/>
                <w:bCs/>
              </w:rPr>
              <w:t>Фамилия</w:t>
            </w:r>
          </w:p>
        </w:tc>
        <w:tc>
          <w:tcPr>
            <w:tcW w:w="6459" w:type="dxa"/>
            <w:gridSpan w:val="4"/>
          </w:tcPr>
          <w:p w:rsidR="00AF5A81" w:rsidRPr="001347A7" w:rsidRDefault="00AF5A81" w:rsidP="00D204BC"/>
        </w:tc>
      </w:tr>
      <w:tr w:rsidR="00AF5A81" w:rsidRPr="001347A7" w:rsidTr="00D204BC">
        <w:tc>
          <w:tcPr>
            <w:tcW w:w="3108" w:type="dxa"/>
          </w:tcPr>
          <w:p w:rsidR="00AF5A81" w:rsidRPr="001347A7" w:rsidRDefault="00AF5A81" w:rsidP="00D204BC">
            <w:pPr>
              <w:rPr>
                <w:b/>
                <w:bCs/>
              </w:rPr>
            </w:pPr>
            <w:r w:rsidRPr="001347A7">
              <w:rPr>
                <w:b/>
                <w:bCs/>
              </w:rPr>
              <w:t>Имя</w:t>
            </w:r>
          </w:p>
        </w:tc>
        <w:tc>
          <w:tcPr>
            <w:tcW w:w="6459" w:type="dxa"/>
            <w:gridSpan w:val="4"/>
          </w:tcPr>
          <w:p w:rsidR="00AF5A81" w:rsidRPr="001347A7" w:rsidRDefault="00AF5A81" w:rsidP="00D204BC"/>
        </w:tc>
      </w:tr>
      <w:tr w:rsidR="00AF5A81" w:rsidRPr="001347A7" w:rsidTr="00D204BC">
        <w:tc>
          <w:tcPr>
            <w:tcW w:w="3108" w:type="dxa"/>
          </w:tcPr>
          <w:p w:rsidR="00AF5A81" w:rsidRPr="001347A7" w:rsidRDefault="00AF5A81" w:rsidP="00D204BC">
            <w:pPr>
              <w:rPr>
                <w:b/>
                <w:bCs/>
              </w:rPr>
            </w:pPr>
            <w:r w:rsidRPr="001347A7">
              <w:rPr>
                <w:b/>
                <w:bCs/>
              </w:rPr>
              <w:t>Отчество</w:t>
            </w:r>
          </w:p>
        </w:tc>
        <w:tc>
          <w:tcPr>
            <w:tcW w:w="6459" w:type="dxa"/>
            <w:gridSpan w:val="4"/>
          </w:tcPr>
          <w:p w:rsidR="00AF5A81" w:rsidRPr="001347A7" w:rsidRDefault="00AF5A81" w:rsidP="00D204BC"/>
        </w:tc>
      </w:tr>
      <w:tr w:rsidR="00AF5A81" w:rsidRPr="001347A7" w:rsidTr="00D204BC">
        <w:tc>
          <w:tcPr>
            <w:tcW w:w="3108" w:type="dxa"/>
          </w:tcPr>
          <w:p w:rsidR="00AF5A81" w:rsidRPr="001347A7" w:rsidRDefault="00AF5A81" w:rsidP="00D204BC">
            <w:pPr>
              <w:rPr>
                <w:b/>
                <w:bCs/>
              </w:rPr>
            </w:pPr>
            <w:r w:rsidRPr="001347A7">
              <w:rPr>
                <w:b/>
                <w:bCs/>
              </w:rPr>
              <w:t>Дата рождения</w:t>
            </w:r>
          </w:p>
        </w:tc>
        <w:tc>
          <w:tcPr>
            <w:tcW w:w="6459" w:type="dxa"/>
            <w:gridSpan w:val="4"/>
          </w:tcPr>
          <w:p w:rsidR="00AF5A81" w:rsidRPr="001347A7" w:rsidRDefault="00AF5A81" w:rsidP="00D204BC"/>
        </w:tc>
      </w:tr>
      <w:tr w:rsidR="00AF5A81" w:rsidRPr="001347A7" w:rsidTr="00D204BC">
        <w:tc>
          <w:tcPr>
            <w:tcW w:w="3108" w:type="dxa"/>
          </w:tcPr>
          <w:p w:rsidR="00AF5A81" w:rsidRPr="001347A7" w:rsidRDefault="00AF5A81" w:rsidP="00D204BC">
            <w:pPr>
              <w:rPr>
                <w:b/>
                <w:bCs/>
              </w:rPr>
            </w:pPr>
            <w:r w:rsidRPr="001347A7">
              <w:rPr>
                <w:b/>
                <w:bCs/>
              </w:rPr>
              <w:t>Контактный телефон</w:t>
            </w:r>
          </w:p>
        </w:tc>
        <w:tc>
          <w:tcPr>
            <w:tcW w:w="6459" w:type="dxa"/>
            <w:gridSpan w:val="4"/>
          </w:tcPr>
          <w:p w:rsidR="00AF5A81" w:rsidRPr="001347A7" w:rsidRDefault="00AF5A81" w:rsidP="00D204BC"/>
        </w:tc>
      </w:tr>
      <w:tr w:rsidR="00AF5A81" w:rsidRPr="001347A7" w:rsidTr="00D204BC">
        <w:trPr>
          <w:trHeight w:val="457"/>
        </w:trPr>
        <w:tc>
          <w:tcPr>
            <w:tcW w:w="3108" w:type="dxa"/>
          </w:tcPr>
          <w:p w:rsidR="00AF5A81" w:rsidRPr="001347A7" w:rsidRDefault="00AF5A81" w:rsidP="00D204BC">
            <w:pPr>
              <w:rPr>
                <w:b/>
                <w:bCs/>
              </w:rPr>
            </w:pPr>
            <w:r w:rsidRPr="001347A7">
              <w:rPr>
                <w:b/>
                <w:bCs/>
                <w:lang w:val="en-US"/>
              </w:rPr>
              <w:t>e</w:t>
            </w:r>
            <w:r w:rsidRPr="001347A7">
              <w:rPr>
                <w:b/>
                <w:bCs/>
              </w:rPr>
              <w:t>-</w:t>
            </w:r>
            <w:r w:rsidRPr="001347A7">
              <w:rPr>
                <w:b/>
                <w:bCs/>
                <w:lang w:val="en-US"/>
              </w:rPr>
              <w:t>mail</w:t>
            </w:r>
          </w:p>
        </w:tc>
        <w:tc>
          <w:tcPr>
            <w:tcW w:w="6459" w:type="dxa"/>
            <w:gridSpan w:val="4"/>
          </w:tcPr>
          <w:p w:rsidR="00AF5A81" w:rsidRPr="001347A7" w:rsidRDefault="00AF5A81" w:rsidP="00D204BC"/>
        </w:tc>
      </w:tr>
      <w:tr w:rsidR="00AF5A81" w:rsidRPr="001347A7" w:rsidTr="00D204BC">
        <w:trPr>
          <w:trHeight w:val="457"/>
        </w:trPr>
        <w:tc>
          <w:tcPr>
            <w:tcW w:w="3108" w:type="dxa"/>
          </w:tcPr>
          <w:p w:rsidR="00AF5A81" w:rsidRPr="001347A7" w:rsidRDefault="00AF5A81" w:rsidP="00D204BC">
            <w:pPr>
              <w:rPr>
                <w:b/>
                <w:bCs/>
              </w:rPr>
            </w:pPr>
            <w:r w:rsidRPr="001347A7">
              <w:rPr>
                <w:b/>
                <w:bCs/>
              </w:rPr>
              <w:t>Контактные телефоны родителей</w:t>
            </w:r>
          </w:p>
        </w:tc>
        <w:tc>
          <w:tcPr>
            <w:tcW w:w="6459" w:type="dxa"/>
            <w:gridSpan w:val="4"/>
          </w:tcPr>
          <w:p w:rsidR="00AF5A81" w:rsidRPr="001347A7" w:rsidRDefault="00AF5A81" w:rsidP="00D204BC"/>
        </w:tc>
      </w:tr>
      <w:tr w:rsidR="00AF5A81" w:rsidRPr="001347A7" w:rsidTr="00D204BC">
        <w:tc>
          <w:tcPr>
            <w:tcW w:w="3108" w:type="dxa"/>
            <w:vMerge w:val="restart"/>
          </w:tcPr>
          <w:p w:rsidR="00AF5A81" w:rsidRPr="001347A7" w:rsidRDefault="00AF5A81" w:rsidP="00D204BC">
            <w:pPr>
              <w:rPr>
                <w:b/>
                <w:bCs/>
              </w:rPr>
            </w:pPr>
            <w:r w:rsidRPr="001347A7">
              <w:rPr>
                <w:b/>
                <w:bCs/>
              </w:rPr>
              <w:t>Добираться на (нужное отметить):</w:t>
            </w:r>
          </w:p>
        </w:tc>
        <w:tc>
          <w:tcPr>
            <w:tcW w:w="3393" w:type="dxa"/>
          </w:tcPr>
          <w:p w:rsidR="00AF5A81" w:rsidRPr="001347A7" w:rsidRDefault="00AF5A81" w:rsidP="00D204BC">
            <w:pPr>
              <w:rPr>
                <w:i/>
                <w:iCs/>
              </w:rPr>
            </w:pPr>
            <w:r w:rsidRPr="001347A7">
              <w:rPr>
                <w:i/>
                <w:iCs/>
              </w:rPr>
              <w:t>Автобусе</w:t>
            </w:r>
          </w:p>
        </w:tc>
        <w:tc>
          <w:tcPr>
            <w:tcW w:w="3066" w:type="dxa"/>
            <w:gridSpan w:val="3"/>
          </w:tcPr>
          <w:p w:rsidR="00AF5A81" w:rsidRPr="001347A7" w:rsidRDefault="00AF5A81" w:rsidP="00D204BC">
            <w:pPr>
              <w:rPr>
                <w:i/>
                <w:iCs/>
              </w:rPr>
            </w:pPr>
          </w:p>
        </w:tc>
      </w:tr>
      <w:tr w:rsidR="00AF5A81" w:rsidRPr="001347A7" w:rsidTr="00D204BC">
        <w:tblPrEx>
          <w:tblLook w:val="0000"/>
        </w:tblPrEx>
        <w:trPr>
          <w:gridAfter w:val="1"/>
          <w:wAfter w:w="13" w:type="dxa"/>
          <w:trHeight w:val="281"/>
        </w:trPr>
        <w:tc>
          <w:tcPr>
            <w:tcW w:w="3108" w:type="dxa"/>
            <w:vMerge/>
          </w:tcPr>
          <w:p w:rsidR="00AF5A81" w:rsidRPr="001347A7" w:rsidRDefault="00AF5A81" w:rsidP="00D204BC">
            <w:pPr>
              <w:rPr>
                <w:b/>
                <w:bCs/>
              </w:rPr>
            </w:pPr>
          </w:p>
        </w:tc>
        <w:tc>
          <w:tcPr>
            <w:tcW w:w="3393" w:type="dxa"/>
          </w:tcPr>
          <w:p w:rsidR="00AF5A81" w:rsidRPr="001347A7" w:rsidRDefault="00AF5A81" w:rsidP="00D204BC">
            <w:pPr>
              <w:rPr>
                <w:i/>
                <w:iCs/>
              </w:rPr>
            </w:pPr>
            <w:r w:rsidRPr="001347A7">
              <w:rPr>
                <w:i/>
                <w:iCs/>
              </w:rPr>
              <w:t xml:space="preserve">Собственной машине </w:t>
            </w:r>
          </w:p>
        </w:tc>
        <w:tc>
          <w:tcPr>
            <w:tcW w:w="3053" w:type="dxa"/>
            <w:gridSpan w:val="2"/>
          </w:tcPr>
          <w:p w:rsidR="00AF5A81" w:rsidRPr="001347A7" w:rsidRDefault="00AF5A81" w:rsidP="00D204BC">
            <w:pPr>
              <w:rPr>
                <w:i/>
                <w:iCs/>
                <w:lang w:val="en-US"/>
              </w:rPr>
            </w:pPr>
          </w:p>
        </w:tc>
      </w:tr>
      <w:tr w:rsidR="00AF5A81" w:rsidRPr="001347A7" w:rsidTr="00D204BC">
        <w:tblPrEx>
          <w:tblLook w:val="0000"/>
        </w:tblPrEx>
        <w:trPr>
          <w:gridAfter w:val="1"/>
          <w:wAfter w:w="13" w:type="dxa"/>
          <w:trHeight w:val="315"/>
        </w:trPr>
        <w:tc>
          <w:tcPr>
            <w:tcW w:w="3108" w:type="dxa"/>
            <w:vMerge/>
          </w:tcPr>
          <w:p w:rsidR="00AF5A81" w:rsidRPr="001347A7" w:rsidRDefault="00AF5A81" w:rsidP="00D204BC">
            <w:pPr>
              <w:rPr>
                <w:b/>
                <w:bCs/>
              </w:rPr>
            </w:pPr>
          </w:p>
        </w:tc>
        <w:tc>
          <w:tcPr>
            <w:tcW w:w="3393" w:type="dxa"/>
          </w:tcPr>
          <w:p w:rsidR="00AF5A81" w:rsidRPr="001347A7" w:rsidRDefault="00AF5A81" w:rsidP="00D204BC">
            <w:pPr>
              <w:rPr>
                <w:i/>
                <w:iCs/>
              </w:rPr>
            </w:pPr>
            <w:r w:rsidRPr="001347A7">
              <w:rPr>
                <w:i/>
                <w:iCs/>
              </w:rPr>
              <w:t>Марка</w:t>
            </w:r>
          </w:p>
        </w:tc>
        <w:tc>
          <w:tcPr>
            <w:tcW w:w="3053" w:type="dxa"/>
            <w:gridSpan w:val="2"/>
          </w:tcPr>
          <w:p w:rsidR="00AF5A81" w:rsidRPr="001347A7" w:rsidRDefault="00AF5A81" w:rsidP="00D204BC">
            <w:pPr>
              <w:rPr>
                <w:i/>
                <w:iCs/>
              </w:rPr>
            </w:pPr>
          </w:p>
        </w:tc>
      </w:tr>
      <w:tr w:rsidR="00AF5A81" w:rsidRPr="001347A7" w:rsidTr="00D204BC">
        <w:tblPrEx>
          <w:tblLook w:val="0000"/>
        </w:tblPrEx>
        <w:trPr>
          <w:trHeight w:val="210"/>
        </w:trPr>
        <w:tc>
          <w:tcPr>
            <w:tcW w:w="3108" w:type="dxa"/>
            <w:vMerge/>
          </w:tcPr>
          <w:p w:rsidR="00AF5A81" w:rsidRPr="001347A7" w:rsidRDefault="00AF5A81" w:rsidP="00D204BC">
            <w:pPr>
              <w:rPr>
                <w:b/>
                <w:bCs/>
              </w:rPr>
            </w:pPr>
          </w:p>
        </w:tc>
        <w:tc>
          <w:tcPr>
            <w:tcW w:w="3405" w:type="dxa"/>
            <w:gridSpan w:val="2"/>
          </w:tcPr>
          <w:p w:rsidR="00AF5A81" w:rsidRPr="001347A7" w:rsidRDefault="00AF5A81" w:rsidP="00D204BC">
            <w:pPr>
              <w:rPr>
                <w:i/>
                <w:iCs/>
              </w:rPr>
            </w:pPr>
            <w:r w:rsidRPr="001347A7">
              <w:rPr>
                <w:i/>
                <w:iCs/>
              </w:rPr>
              <w:t>государственный номер</w:t>
            </w:r>
          </w:p>
        </w:tc>
        <w:tc>
          <w:tcPr>
            <w:tcW w:w="3054" w:type="dxa"/>
            <w:gridSpan w:val="2"/>
          </w:tcPr>
          <w:p w:rsidR="00AF5A81" w:rsidRPr="001347A7" w:rsidRDefault="00AF5A81" w:rsidP="00D204BC">
            <w:r w:rsidRPr="001347A7">
              <w:br/>
            </w:r>
          </w:p>
        </w:tc>
      </w:tr>
      <w:tr w:rsidR="00AF5A81" w:rsidRPr="001347A7" w:rsidTr="00D204BC">
        <w:tblPrEx>
          <w:tblLook w:val="0000"/>
        </w:tblPrEx>
        <w:trPr>
          <w:trHeight w:val="435"/>
        </w:trPr>
        <w:tc>
          <w:tcPr>
            <w:tcW w:w="3108" w:type="dxa"/>
          </w:tcPr>
          <w:p w:rsidR="00AF5A81" w:rsidRPr="001347A7" w:rsidRDefault="00AF5A81" w:rsidP="00D204BC">
            <w:pPr>
              <w:rPr>
                <w:b/>
                <w:bCs/>
              </w:rPr>
            </w:pPr>
            <w:r w:rsidRPr="001347A7">
              <w:rPr>
                <w:b/>
                <w:bCs/>
              </w:rPr>
              <w:t>Место учебы:</w:t>
            </w:r>
          </w:p>
        </w:tc>
        <w:tc>
          <w:tcPr>
            <w:tcW w:w="3405" w:type="dxa"/>
            <w:gridSpan w:val="2"/>
          </w:tcPr>
          <w:p w:rsidR="00AF5A81" w:rsidRPr="001347A7" w:rsidRDefault="00D30940" w:rsidP="00D204BC">
            <w:pPr>
              <w:rPr>
                <w:i/>
                <w:iCs/>
              </w:rPr>
            </w:pPr>
            <w:r>
              <w:rPr>
                <w:i/>
                <w:iCs/>
              </w:rPr>
              <w:t>Наименование учебного заведения (кратко)</w:t>
            </w:r>
          </w:p>
        </w:tc>
        <w:tc>
          <w:tcPr>
            <w:tcW w:w="3054" w:type="dxa"/>
            <w:gridSpan w:val="2"/>
          </w:tcPr>
          <w:p w:rsidR="00AF5A81" w:rsidRPr="001347A7" w:rsidRDefault="00AF5A81" w:rsidP="00D204BC"/>
        </w:tc>
      </w:tr>
      <w:tr w:rsidR="00AF5A81" w:rsidRPr="001347A7" w:rsidTr="00D204BC">
        <w:tblPrEx>
          <w:tblLook w:val="0000"/>
        </w:tblPrEx>
        <w:trPr>
          <w:trHeight w:val="390"/>
        </w:trPr>
        <w:tc>
          <w:tcPr>
            <w:tcW w:w="3108" w:type="dxa"/>
          </w:tcPr>
          <w:p w:rsidR="00AF5A81" w:rsidRPr="001347A7" w:rsidRDefault="00AF5A81" w:rsidP="00D204BC">
            <w:pPr>
              <w:rPr>
                <w:b/>
                <w:bCs/>
              </w:rPr>
            </w:pPr>
          </w:p>
        </w:tc>
        <w:tc>
          <w:tcPr>
            <w:tcW w:w="3405" w:type="dxa"/>
            <w:gridSpan w:val="2"/>
          </w:tcPr>
          <w:p w:rsidR="00AF5A81" w:rsidRPr="001347A7" w:rsidRDefault="00AF5A81" w:rsidP="00D204BC">
            <w:pPr>
              <w:rPr>
                <w:i/>
                <w:iCs/>
              </w:rPr>
            </w:pPr>
            <w:r w:rsidRPr="001347A7">
              <w:rPr>
                <w:i/>
                <w:iCs/>
              </w:rPr>
              <w:t>Институт/факультет</w:t>
            </w:r>
          </w:p>
        </w:tc>
        <w:tc>
          <w:tcPr>
            <w:tcW w:w="3054" w:type="dxa"/>
            <w:gridSpan w:val="2"/>
          </w:tcPr>
          <w:p w:rsidR="00AF5A81" w:rsidRPr="001347A7" w:rsidRDefault="00AF5A81" w:rsidP="00D204BC"/>
        </w:tc>
      </w:tr>
      <w:tr w:rsidR="00AF5A81" w:rsidRPr="001347A7" w:rsidTr="00D204BC">
        <w:tblPrEx>
          <w:tblLook w:val="0000"/>
        </w:tblPrEx>
        <w:trPr>
          <w:trHeight w:val="390"/>
        </w:trPr>
        <w:tc>
          <w:tcPr>
            <w:tcW w:w="3108" w:type="dxa"/>
          </w:tcPr>
          <w:p w:rsidR="00AF5A81" w:rsidRPr="001347A7" w:rsidRDefault="00AF5A81" w:rsidP="00D204BC">
            <w:pPr>
              <w:rPr>
                <w:b/>
                <w:bCs/>
              </w:rPr>
            </w:pPr>
          </w:p>
        </w:tc>
        <w:tc>
          <w:tcPr>
            <w:tcW w:w="3405" w:type="dxa"/>
            <w:gridSpan w:val="2"/>
          </w:tcPr>
          <w:p w:rsidR="00AF5A81" w:rsidRPr="001347A7" w:rsidRDefault="00AF5A81" w:rsidP="00D204BC">
            <w:pPr>
              <w:rPr>
                <w:i/>
                <w:iCs/>
              </w:rPr>
            </w:pPr>
            <w:r w:rsidRPr="001347A7">
              <w:rPr>
                <w:i/>
                <w:iCs/>
              </w:rPr>
              <w:t>специальность</w:t>
            </w:r>
          </w:p>
        </w:tc>
        <w:tc>
          <w:tcPr>
            <w:tcW w:w="3054" w:type="dxa"/>
            <w:gridSpan w:val="2"/>
          </w:tcPr>
          <w:p w:rsidR="00AF5A81" w:rsidRPr="001347A7" w:rsidRDefault="00AF5A81" w:rsidP="00D204BC"/>
        </w:tc>
      </w:tr>
      <w:tr w:rsidR="00AF5A81" w:rsidRPr="001347A7" w:rsidTr="00D204BC">
        <w:tblPrEx>
          <w:tblLook w:val="0000"/>
        </w:tblPrEx>
        <w:trPr>
          <w:trHeight w:val="300"/>
        </w:trPr>
        <w:tc>
          <w:tcPr>
            <w:tcW w:w="3108" w:type="dxa"/>
          </w:tcPr>
          <w:p w:rsidR="00AF5A81" w:rsidRPr="001347A7" w:rsidRDefault="00AF5A81" w:rsidP="00D204BC">
            <w:pPr>
              <w:rPr>
                <w:b/>
                <w:bCs/>
              </w:rPr>
            </w:pPr>
          </w:p>
        </w:tc>
        <w:tc>
          <w:tcPr>
            <w:tcW w:w="3405" w:type="dxa"/>
            <w:gridSpan w:val="2"/>
          </w:tcPr>
          <w:p w:rsidR="00AF5A81" w:rsidRPr="001347A7" w:rsidRDefault="00AF5A81" w:rsidP="00D204BC">
            <w:pPr>
              <w:rPr>
                <w:i/>
                <w:iCs/>
              </w:rPr>
            </w:pPr>
            <w:r w:rsidRPr="001347A7">
              <w:rPr>
                <w:i/>
                <w:iCs/>
              </w:rPr>
              <w:t>Курс</w:t>
            </w:r>
          </w:p>
        </w:tc>
        <w:tc>
          <w:tcPr>
            <w:tcW w:w="3054" w:type="dxa"/>
            <w:gridSpan w:val="2"/>
          </w:tcPr>
          <w:p w:rsidR="00AF5A81" w:rsidRPr="001347A7" w:rsidRDefault="00AF5A81" w:rsidP="00D204BC"/>
        </w:tc>
      </w:tr>
      <w:tr w:rsidR="00AF5A81" w:rsidRPr="001347A7" w:rsidTr="00D204BC">
        <w:tblPrEx>
          <w:tblLook w:val="0000"/>
        </w:tblPrEx>
        <w:trPr>
          <w:trHeight w:val="315"/>
        </w:trPr>
        <w:tc>
          <w:tcPr>
            <w:tcW w:w="3108" w:type="dxa"/>
          </w:tcPr>
          <w:p w:rsidR="00AF5A81" w:rsidRPr="001347A7" w:rsidRDefault="00AF5A81" w:rsidP="00D204BC">
            <w:pPr>
              <w:rPr>
                <w:b/>
                <w:bCs/>
              </w:rPr>
            </w:pPr>
            <w:r w:rsidRPr="001347A7">
              <w:rPr>
                <w:b/>
                <w:bCs/>
              </w:rPr>
              <w:t>Место работы:</w:t>
            </w:r>
          </w:p>
        </w:tc>
        <w:tc>
          <w:tcPr>
            <w:tcW w:w="3405" w:type="dxa"/>
            <w:gridSpan w:val="2"/>
          </w:tcPr>
          <w:p w:rsidR="00AF5A81" w:rsidRPr="001347A7" w:rsidRDefault="00AF5A81" w:rsidP="00D204BC">
            <w:pPr>
              <w:rPr>
                <w:i/>
                <w:iCs/>
              </w:rPr>
            </w:pPr>
            <w:r w:rsidRPr="001347A7">
              <w:rPr>
                <w:i/>
                <w:iCs/>
              </w:rPr>
              <w:t>Название учреждения</w:t>
            </w:r>
          </w:p>
        </w:tc>
        <w:tc>
          <w:tcPr>
            <w:tcW w:w="3054" w:type="dxa"/>
            <w:gridSpan w:val="2"/>
          </w:tcPr>
          <w:p w:rsidR="00AF5A81" w:rsidRPr="001347A7" w:rsidRDefault="00AF5A81" w:rsidP="00D204BC"/>
        </w:tc>
      </w:tr>
      <w:tr w:rsidR="00AF5A81" w:rsidRPr="001347A7" w:rsidTr="00D204BC">
        <w:tblPrEx>
          <w:tblLook w:val="0000"/>
        </w:tblPrEx>
        <w:trPr>
          <w:trHeight w:val="345"/>
        </w:trPr>
        <w:tc>
          <w:tcPr>
            <w:tcW w:w="3108" w:type="dxa"/>
          </w:tcPr>
          <w:p w:rsidR="00AF5A81" w:rsidRPr="001347A7" w:rsidRDefault="00AF5A81" w:rsidP="00D204BC">
            <w:pPr>
              <w:rPr>
                <w:b/>
                <w:bCs/>
              </w:rPr>
            </w:pPr>
          </w:p>
        </w:tc>
        <w:tc>
          <w:tcPr>
            <w:tcW w:w="3405" w:type="dxa"/>
            <w:gridSpan w:val="2"/>
          </w:tcPr>
          <w:p w:rsidR="00AF5A81" w:rsidRPr="001347A7" w:rsidRDefault="00AF5A81" w:rsidP="00D204BC">
            <w:pPr>
              <w:rPr>
                <w:i/>
                <w:iCs/>
              </w:rPr>
            </w:pPr>
            <w:r w:rsidRPr="001347A7">
              <w:rPr>
                <w:i/>
                <w:iCs/>
              </w:rPr>
              <w:t>Должность</w:t>
            </w:r>
          </w:p>
        </w:tc>
        <w:tc>
          <w:tcPr>
            <w:tcW w:w="3054" w:type="dxa"/>
            <w:gridSpan w:val="2"/>
          </w:tcPr>
          <w:p w:rsidR="00AF5A81" w:rsidRPr="001347A7" w:rsidRDefault="00AF5A81" w:rsidP="00D204BC"/>
        </w:tc>
      </w:tr>
      <w:tr w:rsidR="00D30940" w:rsidRPr="001347A7" w:rsidTr="004811DD">
        <w:tblPrEx>
          <w:tblLook w:val="0000"/>
        </w:tblPrEx>
        <w:trPr>
          <w:trHeight w:val="345"/>
        </w:trPr>
        <w:tc>
          <w:tcPr>
            <w:tcW w:w="3108" w:type="dxa"/>
          </w:tcPr>
          <w:p w:rsidR="00D30940" w:rsidRPr="001347A7" w:rsidRDefault="00D30940" w:rsidP="00D204BC">
            <w:pPr>
              <w:rPr>
                <w:b/>
                <w:bCs/>
              </w:rPr>
            </w:pPr>
            <w:r w:rsidRPr="001347A7">
              <w:rPr>
                <w:b/>
                <w:bCs/>
              </w:rPr>
              <w:t>Место жительства:</w:t>
            </w:r>
          </w:p>
        </w:tc>
        <w:tc>
          <w:tcPr>
            <w:tcW w:w="6459" w:type="dxa"/>
            <w:gridSpan w:val="4"/>
          </w:tcPr>
          <w:p w:rsidR="00D30940" w:rsidRPr="001347A7" w:rsidRDefault="00D30940" w:rsidP="00D204BC"/>
        </w:tc>
      </w:tr>
      <w:tr w:rsidR="00AF5A81" w:rsidRPr="001347A7" w:rsidTr="00D204BC">
        <w:tblPrEx>
          <w:tblLook w:val="0000"/>
        </w:tblPrEx>
        <w:trPr>
          <w:trHeight w:val="360"/>
        </w:trPr>
        <w:tc>
          <w:tcPr>
            <w:tcW w:w="3108" w:type="dxa"/>
          </w:tcPr>
          <w:p w:rsidR="00AF5A81" w:rsidRPr="001347A7" w:rsidRDefault="00AF5A81" w:rsidP="00D204BC">
            <w:pPr>
              <w:rPr>
                <w:b/>
                <w:bCs/>
              </w:rPr>
            </w:pPr>
            <w:r w:rsidRPr="001347A7">
              <w:rPr>
                <w:b/>
                <w:bCs/>
              </w:rPr>
              <w:t>Нужно ли направление на Форум? (Указать полную информацию</w:t>
            </w:r>
            <w:r w:rsidR="00D30940">
              <w:rPr>
                <w:b/>
                <w:bCs/>
              </w:rPr>
              <w:t>,</w:t>
            </w:r>
            <w:r w:rsidRPr="001347A7">
              <w:rPr>
                <w:b/>
                <w:bCs/>
              </w:rPr>
              <w:t xml:space="preserve"> на кого писать направление)</w:t>
            </w:r>
          </w:p>
        </w:tc>
        <w:tc>
          <w:tcPr>
            <w:tcW w:w="6459" w:type="dxa"/>
            <w:gridSpan w:val="4"/>
          </w:tcPr>
          <w:p w:rsidR="00AF5A81" w:rsidRPr="001347A7" w:rsidRDefault="00AF5A81" w:rsidP="00D204BC"/>
        </w:tc>
      </w:tr>
    </w:tbl>
    <w:p w:rsidR="00AF5A81" w:rsidRDefault="00AF5A81" w:rsidP="00AF5A81">
      <w:pPr>
        <w:ind w:left="-142" w:firstLine="851"/>
      </w:pPr>
      <w:r w:rsidRPr="004614D1">
        <w:lastRenderedPageBreak/>
        <w:t>На автоматизированную, а также без использования средств автоматизации обработку моих персональных данных</w:t>
      </w:r>
      <w:r w:rsidR="00D30940">
        <w:t xml:space="preserve"> (т.е. сбор, копирование, изменение, хранение, обезличивание, передача, блокирование, уничтожение)</w:t>
      </w:r>
      <w:r w:rsidRPr="004614D1">
        <w:t xml:space="preserve">, а именно – совершение действий, предусмотренных п. 3 ч. 1 ст. 3 Федерального закона от 27.07.2006 г. </w:t>
      </w:r>
      <w:r w:rsidR="00687C95">
        <w:t xml:space="preserve">                             </w:t>
      </w:r>
      <w:r w:rsidRPr="004614D1">
        <w:t>№ 152</w:t>
      </w:r>
      <w:r w:rsidR="00687C95">
        <w:t xml:space="preserve">- </w:t>
      </w:r>
      <w:r w:rsidRPr="004614D1">
        <w:t xml:space="preserve">ФЗ  «О персональных данных», содержащихся в настоящем заявлении, в целях обеспечения соблюдения </w:t>
      </w:r>
      <w:r w:rsidR="00D30940">
        <w:t>действующего</w:t>
      </w:r>
      <w:r w:rsidRPr="004614D1">
        <w:t xml:space="preserve"> законодательства, содействия в трудоустройстве, обучении и продвижения по службе, обеспечения личной безопасности работников, контроля количества и качества выполняемой работы и обеспечения сохранности имущества согласен</w:t>
      </w:r>
      <w:r w:rsidRPr="003C7EF6">
        <w:t>.</w:t>
      </w:r>
      <w:r w:rsidR="00D30940">
        <w:t xml:space="preserve"> Срок использования персональных данных устанавливается 6 месяцев с даты их получения.</w:t>
      </w:r>
    </w:p>
    <w:p w:rsidR="00D30940" w:rsidRPr="003C7EF6" w:rsidRDefault="00D30940" w:rsidP="00AF5A81">
      <w:pPr>
        <w:ind w:left="-142" w:firstLine="851"/>
      </w:pPr>
    </w:p>
    <w:p w:rsidR="00AF5A81" w:rsidRPr="00D521AB" w:rsidRDefault="00AF5A81" w:rsidP="00AF5A81">
      <w:pPr>
        <w:ind w:left="-142"/>
      </w:pPr>
      <w:r w:rsidRPr="00062BED">
        <w:t xml:space="preserve">Дата _______________Подпись/расшифровка ___________/ </w:t>
      </w:r>
    </w:p>
    <w:p w:rsidR="00AF5A81" w:rsidRDefault="00AF5A81" w:rsidP="00AF5A81">
      <w:pPr>
        <w:widowControl w:val="0"/>
        <w:tabs>
          <w:tab w:val="num" w:pos="0"/>
        </w:tabs>
        <w:ind w:firstLine="709"/>
        <w:jc w:val="right"/>
        <w:sectPr w:rsidR="00AF5A81" w:rsidSect="001C34D3">
          <w:pgSz w:w="11906" w:h="16838"/>
          <w:pgMar w:top="709" w:right="680" w:bottom="1134" w:left="1701" w:header="709" w:footer="709" w:gutter="0"/>
          <w:cols w:space="708"/>
          <w:formProt w:val="0"/>
          <w:docGrid w:linePitch="360"/>
        </w:sectPr>
      </w:pPr>
    </w:p>
    <w:p w:rsidR="00AF5A81" w:rsidRDefault="00AF5A81" w:rsidP="00AF5A81">
      <w:pPr>
        <w:widowControl w:val="0"/>
        <w:tabs>
          <w:tab w:val="num" w:pos="0"/>
        </w:tabs>
        <w:ind w:firstLine="709"/>
        <w:jc w:val="right"/>
      </w:pPr>
      <w:r w:rsidRPr="00FE68E5">
        <w:lastRenderedPageBreak/>
        <w:t>Приложение 2</w:t>
      </w:r>
    </w:p>
    <w:p w:rsidR="00AF5A81" w:rsidRPr="00FE68E5" w:rsidRDefault="00AF5A81" w:rsidP="00AF5A81">
      <w:pPr>
        <w:widowControl w:val="0"/>
        <w:tabs>
          <w:tab w:val="num" w:pos="0"/>
        </w:tabs>
        <w:ind w:firstLine="709"/>
        <w:jc w:val="right"/>
      </w:pPr>
    </w:p>
    <w:p w:rsidR="00D30940" w:rsidRDefault="00AF5A81" w:rsidP="00D30940">
      <w:pPr>
        <w:widowControl w:val="0"/>
        <w:jc w:val="right"/>
        <w:outlineLvl w:val="0"/>
        <w:rPr>
          <w:bCs/>
        </w:rPr>
      </w:pPr>
      <w:r w:rsidRPr="00FE68E5">
        <w:t xml:space="preserve"> </w:t>
      </w:r>
      <w:r w:rsidR="00D30940" w:rsidRPr="00D30940">
        <w:rPr>
          <w:bCs/>
        </w:rPr>
        <w:t>к Положению о</w:t>
      </w:r>
      <w:r w:rsidR="00687C95">
        <w:rPr>
          <w:bCs/>
        </w:rPr>
        <w:t xml:space="preserve"> </w:t>
      </w:r>
      <w:r w:rsidR="00D30940" w:rsidRPr="00D30940">
        <w:rPr>
          <w:bCs/>
        </w:rPr>
        <w:t xml:space="preserve"> </w:t>
      </w:r>
      <w:r w:rsidR="00687C95">
        <w:rPr>
          <w:bCs/>
        </w:rPr>
        <w:t>проведении</w:t>
      </w:r>
      <w:r w:rsidR="00D30940" w:rsidRPr="00D30940">
        <w:rPr>
          <w:bCs/>
        </w:rPr>
        <w:t xml:space="preserve"> </w:t>
      </w:r>
    </w:p>
    <w:p w:rsidR="00D30940" w:rsidRPr="00D30940" w:rsidRDefault="00D30940" w:rsidP="00D30940">
      <w:pPr>
        <w:widowControl w:val="0"/>
        <w:jc w:val="right"/>
        <w:outlineLvl w:val="0"/>
        <w:rPr>
          <w:bCs/>
        </w:rPr>
      </w:pPr>
      <w:r w:rsidRPr="00D30940">
        <w:rPr>
          <w:bCs/>
        </w:rPr>
        <w:t>Долинского молодёжного форума  «БУМ-2018»</w:t>
      </w:r>
      <w:r>
        <w:rPr>
          <w:bCs/>
        </w:rPr>
        <w:t xml:space="preserve">, </w:t>
      </w:r>
    </w:p>
    <w:p w:rsidR="00AF5A81" w:rsidRPr="00FE68E5" w:rsidRDefault="00AF5A81" w:rsidP="00D30940">
      <w:pPr>
        <w:widowControl w:val="0"/>
        <w:tabs>
          <w:tab w:val="num" w:pos="0"/>
        </w:tabs>
        <w:ind w:firstLine="709"/>
        <w:jc w:val="right"/>
      </w:pPr>
      <w:r w:rsidRPr="00FE68E5">
        <w:t xml:space="preserve"> </w:t>
      </w:r>
      <w:r w:rsidR="00D30940">
        <w:t>у</w:t>
      </w:r>
      <w:r w:rsidRPr="00FE68E5">
        <w:t>твержденному</w:t>
      </w:r>
      <w:r w:rsidR="00D30940">
        <w:t xml:space="preserve"> </w:t>
      </w:r>
      <w:r w:rsidRPr="00FE68E5">
        <w:t xml:space="preserve">постановлением администрации </w:t>
      </w:r>
    </w:p>
    <w:p w:rsidR="00AF5A81" w:rsidRPr="00FE68E5" w:rsidRDefault="00AF5A81" w:rsidP="00AF5A81">
      <w:pPr>
        <w:widowControl w:val="0"/>
        <w:jc w:val="right"/>
        <w:outlineLvl w:val="0"/>
      </w:pPr>
      <w:r w:rsidRPr="00FE68E5">
        <w:t xml:space="preserve">муниципального образования </w:t>
      </w:r>
    </w:p>
    <w:p w:rsidR="00AF5A81" w:rsidRPr="00FE68E5" w:rsidRDefault="00AF5A81" w:rsidP="00AF5A81">
      <w:pPr>
        <w:widowControl w:val="0"/>
        <w:jc w:val="right"/>
        <w:outlineLvl w:val="0"/>
      </w:pPr>
      <w:r w:rsidRPr="00FE68E5">
        <w:t>городской округ «Долинский»</w:t>
      </w:r>
    </w:p>
    <w:p w:rsidR="00AF5A81" w:rsidRPr="0000343B" w:rsidRDefault="008931E6" w:rsidP="00AF5A81">
      <w:pPr>
        <w:widowControl w:val="0"/>
        <w:jc w:val="right"/>
        <w:outlineLvl w:val="0"/>
      </w:pPr>
      <w:r w:rsidRPr="00FE559D">
        <w:t xml:space="preserve">от </w:t>
      </w:r>
      <w:r w:rsidR="00A41347">
        <w:rPr>
          <w:u w:val="single"/>
        </w:rPr>
        <w:t>10 мая 2018 г.</w:t>
      </w:r>
      <w:r w:rsidRPr="00FE68E5">
        <w:t xml:space="preserve"> № </w:t>
      </w:r>
      <w:r w:rsidR="00A41347">
        <w:rPr>
          <w:u w:val="single"/>
        </w:rPr>
        <w:t>353-па</w:t>
      </w:r>
    </w:p>
    <w:p w:rsidR="00AF5A81" w:rsidRPr="009F0F43" w:rsidRDefault="00AF5A81" w:rsidP="00AF5A81">
      <w:pPr>
        <w:widowControl w:val="0"/>
        <w:jc w:val="right"/>
        <w:outlineLvl w:val="0"/>
      </w:pPr>
    </w:p>
    <w:p w:rsidR="00AF5A81" w:rsidRDefault="00AF5A81" w:rsidP="00AF5A81">
      <w:pPr>
        <w:tabs>
          <w:tab w:val="left" w:pos="908"/>
        </w:tabs>
        <w:jc w:val="right"/>
        <w:rPr>
          <w:b/>
          <w:bCs/>
        </w:rPr>
      </w:pPr>
    </w:p>
    <w:p w:rsidR="00C25087" w:rsidRDefault="00AF5A81" w:rsidP="00AF5A81">
      <w:pPr>
        <w:tabs>
          <w:tab w:val="left" w:pos="908"/>
        </w:tabs>
        <w:jc w:val="center"/>
        <w:rPr>
          <w:b/>
          <w:bCs/>
        </w:rPr>
      </w:pPr>
      <w:r>
        <w:rPr>
          <w:b/>
          <w:bCs/>
        </w:rPr>
        <w:t>С</w:t>
      </w:r>
      <w:r w:rsidR="00C25087">
        <w:rPr>
          <w:b/>
          <w:bCs/>
        </w:rPr>
        <w:t>ОГЛАСИЕ</w:t>
      </w:r>
      <w:r>
        <w:rPr>
          <w:b/>
          <w:bCs/>
        </w:rPr>
        <w:t xml:space="preserve"> </w:t>
      </w:r>
    </w:p>
    <w:p w:rsidR="00AF5A81" w:rsidRDefault="00AF5A81" w:rsidP="00AF5A81">
      <w:pPr>
        <w:tabs>
          <w:tab w:val="left" w:pos="908"/>
        </w:tabs>
        <w:jc w:val="center"/>
        <w:rPr>
          <w:b/>
          <w:bCs/>
        </w:rPr>
      </w:pPr>
      <w:r>
        <w:rPr>
          <w:b/>
          <w:bCs/>
        </w:rPr>
        <w:t>родителя (законного представителя) на участие в Форуме</w:t>
      </w:r>
      <w:r w:rsidR="00C25087">
        <w:rPr>
          <w:b/>
          <w:bCs/>
        </w:rPr>
        <w:t xml:space="preserve"> </w:t>
      </w:r>
    </w:p>
    <w:p w:rsidR="00AF5A81" w:rsidRDefault="00AF5A81" w:rsidP="00AF5A81">
      <w:pPr>
        <w:tabs>
          <w:tab w:val="left" w:pos="908"/>
        </w:tabs>
        <w:jc w:val="center"/>
        <w:rPr>
          <w:b/>
          <w:bCs/>
        </w:rPr>
      </w:pPr>
    </w:p>
    <w:tbl>
      <w:tblPr>
        <w:tblW w:w="4962" w:type="dxa"/>
        <w:tblLook w:val="00A0"/>
      </w:tblPr>
      <w:tblGrid>
        <w:gridCol w:w="9037"/>
      </w:tblGrid>
      <w:tr w:rsidR="00AF5A81" w:rsidRPr="00A642AC" w:rsidTr="00D204BC">
        <w:tc>
          <w:tcPr>
            <w:tcW w:w="4962" w:type="dxa"/>
          </w:tcPr>
          <w:p w:rsidR="00AF5A81" w:rsidRPr="00A642AC" w:rsidRDefault="00AF5A81" w:rsidP="00D204BC">
            <w:pPr>
              <w:ind w:left="3969"/>
              <w:jc w:val="center"/>
            </w:pPr>
            <w:r w:rsidRPr="00A642AC">
              <w:t>Директору</w:t>
            </w:r>
          </w:p>
          <w:p w:rsidR="00C25087" w:rsidRDefault="00AF5A81" w:rsidP="00D204BC">
            <w:pPr>
              <w:ind w:left="3969"/>
              <w:jc w:val="center"/>
            </w:pPr>
            <w:r w:rsidRPr="00A642AC">
              <w:t xml:space="preserve">Долинского молодежного форума </w:t>
            </w:r>
          </w:p>
          <w:p w:rsidR="00AF5A81" w:rsidRPr="00A642AC" w:rsidRDefault="00AF5A81" w:rsidP="00D204BC">
            <w:pPr>
              <w:ind w:left="3969"/>
              <w:jc w:val="center"/>
            </w:pPr>
            <w:r w:rsidRPr="00A642AC">
              <w:t>«БУМ</w:t>
            </w:r>
            <w:r w:rsidR="00C25087">
              <w:t>-2018</w:t>
            </w:r>
            <w:r w:rsidRPr="00A642AC">
              <w:t>»</w:t>
            </w:r>
          </w:p>
          <w:p w:rsidR="00AF5A81" w:rsidRPr="00A642AC" w:rsidRDefault="00C25087" w:rsidP="00D204BC">
            <w:pPr>
              <w:ind w:left="3969"/>
              <w:jc w:val="center"/>
            </w:pPr>
            <w:r>
              <w:t>_____________________________</w:t>
            </w:r>
          </w:p>
          <w:p w:rsidR="00AF5A81" w:rsidRPr="00A642AC" w:rsidRDefault="00AF5A81" w:rsidP="00D204BC">
            <w:pPr>
              <w:ind w:left="3969"/>
              <w:jc w:val="center"/>
            </w:pPr>
            <w:r w:rsidRPr="00A642AC">
              <w:t>От_________________________________</w:t>
            </w:r>
          </w:p>
          <w:p w:rsidR="00AF5A81" w:rsidRPr="00EA49F6" w:rsidRDefault="00AF5A81" w:rsidP="00D204BC">
            <w:pPr>
              <w:ind w:left="3969"/>
              <w:jc w:val="center"/>
              <w:rPr>
                <w:sz w:val="18"/>
                <w:szCs w:val="18"/>
              </w:rPr>
            </w:pPr>
            <w:r w:rsidRPr="00EA49F6">
              <w:rPr>
                <w:sz w:val="18"/>
                <w:szCs w:val="18"/>
              </w:rPr>
              <w:t xml:space="preserve">(Ф.И.О.) </w:t>
            </w:r>
          </w:p>
          <w:p w:rsidR="00AF5A81" w:rsidRPr="00A642AC" w:rsidRDefault="00AF5A81" w:rsidP="00D204BC">
            <w:pPr>
              <w:ind w:left="3969"/>
              <w:jc w:val="center"/>
            </w:pPr>
            <w:r w:rsidRPr="00A642AC">
              <w:t>проживающего по адресу:</w:t>
            </w:r>
          </w:p>
          <w:p w:rsidR="00AF5A81" w:rsidRPr="00A642AC" w:rsidRDefault="00AF5A81" w:rsidP="00D204BC">
            <w:pPr>
              <w:ind w:left="3969"/>
              <w:jc w:val="center"/>
            </w:pPr>
            <w:r w:rsidRPr="00A642AC">
              <w:t>_____________________________________</w:t>
            </w:r>
          </w:p>
          <w:p w:rsidR="00AF5A81" w:rsidRPr="00EA49F6" w:rsidRDefault="00AF5A81" w:rsidP="00D204BC">
            <w:pPr>
              <w:ind w:left="3969"/>
              <w:jc w:val="center"/>
              <w:rPr>
                <w:sz w:val="18"/>
                <w:szCs w:val="18"/>
              </w:rPr>
            </w:pPr>
            <w:r w:rsidRPr="00EA49F6">
              <w:rPr>
                <w:sz w:val="18"/>
                <w:szCs w:val="18"/>
              </w:rPr>
              <w:t>(город,село, улица, дом, квартира)</w:t>
            </w:r>
          </w:p>
          <w:p w:rsidR="00AF5A81" w:rsidRPr="00A642AC" w:rsidRDefault="00AF5A81" w:rsidP="00D204BC">
            <w:pPr>
              <w:ind w:left="3969"/>
              <w:jc w:val="center"/>
            </w:pPr>
            <w:r w:rsidRPr="00A642AC">
              <w:t>тел:__________________________________</w:t>
            </w:r>
          </w:p>
          <w:p w:rsidR="00AF5A81" w:rsidRPr="00EA49F6" w:rsidRDefault="00AF5A81" w:rsidP="00D204BC">
            <w:pPr>
              <w:ind w:left="3969"/>
              <w:jc w:val="center"/>
              <w:rPr>
                <w:sz w:val="18"/>
                <w:szCs w:val="18"/>
              </w:rPr>
            </w:pPr>
            <w:r w:rsidRPr="00EA49F6">
              <w:rPr>
                <w:sz w:val="18"/>
                <w:szCs w:val="18"/>
              </w:rPr>
              <w:t>(по возможности указать несколько контактов)</w:t>
            </w:r>
          </w:p>
          <w:p w:rsidR="00AF5A81" w:rsidRPr="00A642AC" w:rsidRDefault="00AF5A81" w:rsidP="00D204BC">
            <w:pPr>
              <w:jc w:val="center"/>
            </w:pPr>
          </w:p>
          <w:p w:rsidR="00AF5A81" w:rsidRPr="00A642AC" w:rsidRDefault="00AF5A81" w:rsidP="00D204BC">
            <w:pPr>
              <w:jc w:val="center"/>
            </w:pPr>
          </w:p>
          <w:p w:rsidR="00AF5A81" w:rsidRPr="00A642AC" w:rsidRDefault="00AF5A81" w:rsidP="00D204BC">
            <w:pPr>
              <w:jc w:val="center"/>
            </w:pPr>
          </w:p>
        </w:tc>
      </w:tr>
    </w:tbl>
    <w:p w:rsidR="00AF5A81" w:rsidRDefault="00AF5A81" w:rsidP="00AF5A81">
      <w:pPr>
        <w:tabs>
          <w:tab w:val="left" w:pos="908"/>
        </w:tabs>
        <w:jc w:val="center"/>
        <w:rPr>
          <w:b/>
          <w:bCs/>
        </w:rPr>
      </w:pPr>
      <w:r w:rsidRPr="00A642AC">
        <w:rPr>
          <w:b/>
          <w:bCs/>
        </w:rPr>
        <w:t>С</w:t>
      </w:r>
      <w:r w:rsidR="00C25087">
        <w:rPr>
          <w:b/>
          <w:bCs/>
        </w:rPr>
        <w:t>огласие</w:t>
      </w:r>
      <w:r w:rsidRPr="008C23E3">
        <w:rPr>
          <w:b/>
          <w:bCs/>
        </w:rPr>
        <w:t xml:space="preserve"> </w:t>
      </w:r>
    </w:p>
    <w:p w:rsidR="00AF5A81" w:rsidRDefault="00AF5A81" w:rsidP="00AF5A81">
      <w:pPr>
        <w:tabs>
          <w:tab w:val="left" w:pos="908"/>
        </w:tabs>
        <w:jc w:val="center"/>
        <w:rPr>
          <w:b/>
          <w:bCs/>
        </w:rPr>
      </w:pPr>
      <w:r>
        <w:rPr>
          <w:b/>
          <w:bCs/>
        </w:rPr>
        <w:t>родителя (законного представителя) на участие в Форуме</w:t>
      </w:r>
    </w:p>
    <w:p w:rsidR="00AF5A81" w:rsidRPr="00A642AC" w:rsidRDefault="00AF5A81" w:rsidP="00AF5A81">
      <w:pPr>
        <w:jc w:val="center"/>
        <w:rPr>
          <w:b/>
          <w:bCs/>
        </w:rPr>
      </w:pPr>
    </w:p>
    <w:p w:rsidR="00AF5A81" w:rsidRPr="00A642AC" w:rsidRDefault="00AF5A81" w:rsidP="00AF5A81">
      <w:r w:rsidRPr="00A642AC">
        <w:t>Я, _________________________________________________________</w:t>
      </w:r>
      <w:r w:rsidR="00687C95">
        <w:t>______________</w:t>
      </w:r>
    </w:p>
    <w:p w:rsidR="00AF5A81" w:rsidRPr="00A642AC" w:rsidRDefault="00AF5A81" w:rsidP="00AF5A81">
      <w:pPr>
        <w:jc w:val="center"/>
        <w:rPr>
          <w:sz w:val="18"/>
          <w:szCs w:val="18"/>
        </w:rPr>
      </w:pPr>
      <w:r w:rsidRPr="00A642AC">
        <w:rPr>
          <w:sz w:val="18"/>
          <w:szCs w:val="18"/>
        </w:rPr>
        <w:t>(Ф.И.О. полностью),</w:t>
      </w:r>
    </w:p>
    <w:p w:rsidR="00AF5A81" w:rsidRPr="00A642AC" w:rsidRDefault="00AF5A81" w:rsidP="00AF5A81">
      <w:r w:rsidRPr="00A642AC">
        <w:t>даю согласие на участие в Долинском молодежном форуме «БУМ</w:t>
      </w:r>
      <w:r w:rsidR="00C25087">
        <w:t>-2018</w:t>
      </w:r>
      <w:r w:rsidRPr="00A642AC">
        <w:t>» моему(ей) сыну(дочери)____________________________________________________________</w:t>
      </w:r>
      <w:r w:rsidR="006A06F1">
        <w:t>_</w:t>
      </w:r>
    </w:p>
    <w:p w:rsidR="00AF5A81" w:rsidRPr="00A642AC" w:rsidRDefault="00AF5A81" w:rsidP="00AF5A81">
      <w:pPr>
        <w:jc w:val="center"/>
        <w:rPr>
          <w:sz w:val="18"/>
          <w:szCs w:val="18"/>
        </w:rPr>
      </w:pPr>
      <w:r w:rsidRPr="00A642AC">
        <w:rPr>
          <w:sz w:val="18"/>
          <w:szCs w:val="18"/>
        </w:rPr>
        <w:t>(Ф.И.О. полностью)</w:t>
      </w:r>
    </w:p>
    <w:p w:rsidR="00AF5A81" w:rsidRPr="00A642AC" w:rsidRDefault="00AF5A81" w:rsidP="00AF5A81">
      <w:r w:rsidRPr="00A642AC">
        <w:t xml:space="preserve">___________________года </w:t>
      </w:r>
      <w:r w:rsidR="00DD42AF">
        <w:t xml:space="preserve">рождения с </w:t>
      </w:r>
      <w:r w:rsidR="00C25087">
        <w:t>__________</w:t>
      </w:r>
      <w:r w:rsidR="00DD42AF">
        <w:t xml:space="preserve">по </w:t>
      </w:r>
      <w:r w:rsidR="00C25087">
        <w:t>____________</w:t>
      </w:r>
      <w:r w:rsidR="006A06F1">
        <w:t xml:space="preserve"> 201</w:t>
      </w:r>
      <w:r w:rsidR="00C25087">
        <w:t>8</w:t>
      </w:r>
      <w:r w:rsidR="006A06F1">
        <w:t xml:space="preserve"> </w:t>
      </w:r>
      <w:r w:rsidRPr="00A642AC">
        <w:t>года.</w:t>
      </w:r>
    </w:p>
    <w:p w:rsidR="00AF5A81" w:rsidRPr="00A642AC" w:rsidRDefault="00AF5A81" w:rsidP="00AF5A81">
      <w:r>
        <w:t xml:space="preserve">        </w:t>
      </w:r>
      <w:r w:rsidRPr="00A642AC">
        <w:t xml:space="preserve"> </w:t>
      </w:r>
      <w:r w:rsidRPr="003E4716">
        <w:rPr>
          <w:sz w:val="18"/>
          <w:szCs w:val="18"/>
        </w:rPr>
        <w:t xml:space="preserve">(дата полностью)                   </w:t>
      </w:r>
      <w:r w:rsidRPr="00A642AC">
        <w:t>.</w:t>
      </w:r>
    </w:p>
    <w:p w:rsidR="006A06F1" w:rsidRDefault="00AF5A81" w:rsidP="00AF5A81">
      <w:r w:rsidRPr="00A642AC">
        <w:t>Дата:_______________________________</w:t>
      </w:r>
      <w:r w:rsidRPr="00A642AC">
        <w:br/>
        <w:t>Подпись:_________________________ ______________________________</w:t>
      </w:r>
    </w:p>
    <w:p w:rsidR="006A06F1" w:rsidRDefault="006A06F1" w:rsidP="00AF5A81">
      <w:pPr>
        <w:rPr>
          <w:sz w:val="18"/>
          <w:szCs w:val="18"/>
        </w:rPr>
      </w:pPr>
      <w:r>
        <w:rPr>
          <w:sz w:val="18"/>
          <w:szCs w:val="18"/>
        </w:rPr>
        <w:t xml:space="preserve">                                                                                                                      </w:t>
      </w:r>
      <w:r w:rsidR="00AF5A81" w:rsidRPr="008C23E3">
        <w:rPr>
          <w:sz w:val="18"/>
          <w:szCs w:val="18"/>
        </w:rPr>
        <w:t>(расшифровка подписи)</w:t>
      </w:r>
    </w:p>
    <w:p w:rsidR="00AF5A81" w:rsidRDefault="00AF5A81" w:rsidP="006A06F1">
      <w:r w:rsidRPr="008C23E3">
        <w:rPr>
          <w:sz w:val="18"/>
          <w:szCs w:val="18"/>
        </w:rPr>
        <w:br/>
      </w:r>
    </w:p>
    <w:p w:rsidR="00AF5A81" w:rsidRDefault="00AF5A81" w:rsidP="00AF5A81">
      <w:pPr>
        <w:tabs>
          <w:tab w:val="left" w:pos="908"/>
        </w:tabs>
      </w:pPr>
    </w:p>
    <w:p w:rsidR="00AF5A81" w:rsidRDefault="00AF5A81" w:rsidP="00AF5A81">
      <w:pPr>
        <w:rPr>
          <w:sz w:val="27"/>
          <w:szCs w:val="27"/>
        </w:rPr>
      </w:pPr>
    </w:p>
    <w:p w:rsidR="00AF5A81" w:rsidRDefault="00AF5A81" w:rsidP="00AF5A81">
      <w:pPr>
        <w:rPr>
          <w:sz w:val="27"/>
          <w:szCs w:val="27"/>
        </w:rPr>
      </w:pPr>
    </w:p>
    <w:p w:rsidR="00687C95" w:rsidRDefault="00687C95" w:rsidP="00AF5A81">
      <w:pPr>
        <w:rPr>
          <w:sz w:val="27"/>
          <w:szCs w:val="27"/>
        </w:rPr>
      </w:pPr>
    </w:p>
    <w:p w:rsidR="00AF5A81" w:rsidRDefault="00AF5A81" w:rsidP="00AF5A81">
      <w:pPr>
        <w:rPr>
          <w:sz w:val="27"/>
          <w:szCs w:val="27"/>
        </w:rPr>
      </w:pPr>
    </w:p>
    <w:p w:rsidR="00AF5A81" w:rsidRPr="00687C95" w:rsidRDefault="006E516E" w:rsidP="00AF5A81">
      <w:pPr>
        <w:pStyle w:val="1"/>
        <w:spacing w:after="0"/>
        <w:ind w:left="4536"/>
        <w:jc w:val="right"/>
        <w:rPr>
          <w:sz w:val="26"/>
          <w:szCs w:val="26"/>
          <w:lang w:eastAsia="en-US"/>
        </w:rPr>
      </w:pPr>
      <w:r w:rsidRPr="00687C95">
        <w:rPr>
          <w:sz w:val="26"/>
          <w:szCs w:val="26"/>
          <w:lang w:eastAsia="en-US"/>
        </w:rPr>
        <w:t xml:space="preserve">Приложение </w:t>
      </w:r>
      <w:r w:rsidR="00E77A1D" w:rsidRPr="00687C95">
        <w:rPr>
          <w:sz w:val="26"/>
          <w:szCs w:val="26"/>
          <w:lang w:eastAsia="en-US"/>
        </w:rPr>
        <w:t>2</w:t>
      </w:r>
    </w:p>
    <w:p w:rsidR="00AF5A81" w:rsidRPr="00687C95" w:rsidRDefault="00AF5A81" w:rsidP="00AF5A81">
      <w:pPr>
        <w:jc w:val="right"/>
      </w:pPr>
    </w:p>
    <w:p w:rsidR="00AF5A81" w:rsidRPr="00687C95" w:rsidRDefault="00AF5A81" w:rsidP="00AF5A81">
      <w:pPr>
        <w:pStyle w:val="1"/>
        <w:spacing w:after="0"/>
        <w:ind w:left="4536"/>
        <w:jc w:val="right"/>
        <w:rPr>
          <w:sz w:val="26"/>
          <w:szCs w:val="26"/>
          <w:lang w:eastAsia="en-US"/>
        </w:rPr>
      </w:pPr>
      <w:r w:rsidRPr="00687C95">
        <w:rPr>
          <w:sz w:val="26"/>
          <w:szCs w:val="26"/>
          <w:lang w:eastAsia="en-US"/>
        </w:rPr>
        <w:t>Утвержден</w:t>
      </w:r>
    </w:p>
    <w:p w:rsidR="00AF5A81" w:rsidRPr="00687C95" w:rsidRDefault="00AF5A81" w:rsidP="00AF5A81">
      <w:pPr>
        <w:pStyle w:val="a5"/>
        <w:jc w:val="right"/>
        <w:rPr>
          <w:rFonts w:ascii="Times New Roman" w:hAnsi="Times New Roman" w:cs="Times New Roman"/>
          <w:sz w:val="26"/>
          <w:szCs w:val="26"/>
        </w:rPr>
      </w:pPr>
      <w:r w:rsidRPr="00687C95">
        <w:rPr>
          <w:rFonts w:ascii="Times New Roman" w:hAnsi="Times New Roman" w:cs="Times New Roman"/>
          <w:sz w:val="26"/>
          <w:szCs w:val="26"/>
        </w:rPr>
        <w:t xml:space="preserve">                                                                     постановлением администрации</w:t>
      </w:r>
    </w:p>
    <w:p w:rsidR="00AF5A81" w:rsidRPr="00687C95" w:rsidRDefault="00AF5A81" w:rsidP="00AF5A81">
      <w:pPr>
        <w:pStyle w:val="a5"/>
        <w:jc w:val="right"/>
        <w:rPr>
          <w:rFonts w:ascii="Times New Roman" w:hAnsi="Times New Roman" w:cs="Times New Roman"/>
          <w:sz w:val="26"/>
          <w:szCs w:val="26"/>
        </w:rPr>
      </w:pPr>
      <w:r w:rsidRPr="00687C95">
        <w:rPr>
          <w:rFonts w:ascii="Times New Roman" w:hAnsi="Times New Roman" w:cs="Times New Roman"/>
          <w:sz w:val="26"/>
          <w:szCs w:val="26"/>
        </w:rPr>
        <w:t xml:space="preserve">муниципального образования </w:t>
      </w:r>
    </w:p>
    <w:p w:rsidR="00AF5A81" w:rsidRPr="00687C95" w:rsidRDefault="00AF5A81" w:rsidP="00AF5A81">
      <w:pPr>
        <w:pStyle w:val="a5"/>
        <w:jc w:val="right"/>
        <w:rPr>
          <w:rFonts w:ascii="Times New Roman" w:hAnsi="Times New Roman" w:cs="Times New Roman"/>
          <w:sz w:val="26"/>
          <w:szCs w:val="26"/>
        </w:rPr>
      </w:pPr>
      <w:r w:rsidRPr="00687C95">
        <w:rPr>
          <w:rFonts w:ascii="Times New Roman" w:hAnsi="Times New Roman" w:cs="Times New Roman"/>
          <w:sz w:val="26"/>
          <w:szCs w:val="26"/>
        </w:rPr>
        <w:t>городской округ «Долинский»</w:t>
      </w:r>
    </w:p>
    <w:p w:rsidR="00AF5A81" w:rsidRPr="000A0DAD" w:rsidRDefault="008931E6" w:rsidP="00AF5A81">
      <w:pPr>
        <w:widowControl w:val="0"/>
        <w:ind w:left="4536"/>
        <w:jc w:val="right"/>
        <w:outlineLvl w:val="0"/>
      </w:pPr>
      <w:r w:rsidRPr="00FE559D">
        <w:t xml:space="preserve">от </w:t>
      </w:r>
      <w:r w:rsidR="00A41347">
        <w:rPr>
          <w:u w:val="single"/>
        </w:rPr>
        <w:t xml:space="preserve">10 мая 2018 </w:t>
      </w:r>
      <w:r w:rsidRPr="00687C95">
        <w:t>г.</w:t>
      </w:r>
      <w:r w:rsidRPr="00FE68E5">
        <w:t xml:space="preserve"> № </w:t>
      </w:r>
      <w:r w:rsidR="00A41347">
        <w:rPr>
          <w:u w:val="single"/>
        </w:rPr>
        <w:t>353-па</w:t>
      </w:r>
    </w:p>
    <w:p w:rsidR="00AF5A81" w:rsidRPr="00173622" w:rsidRDefault="00AF5A81" w:rsidP="00AF5A81">
      <w:pPr>
        <w:widowControl w:val="0"/>
        <w:ind w:left="4536"/>
        <w:jc w:val="center"/>
        <w:outlineLvl w:val="0"/>
        <w:rPr>
          <w:b/>
          <w:bCs/>
        </w:rPr>
      </w:pPr>
    </w:p>
    <w:p w:rsidR="00AF5A81" w:rsidRDefault="00AF5A81" w:rsidP="00AF5A81">
      <w:pPr>
        <w:widowControl w:val="0"/>
        <w:jc w:val="center"/>
        <w:outlineLvl w:val="0"/>
        <w:rPr>
          <w:b/>
          <w:bCs/>
        </w:rPr>
      </w:pPr>
      <w:r>
        <w:rPr>
          <w:b/>
          <w:bCs/>
        </w:rPr>
        <w:t>СОСТАВ</w:t>
      </w:r>
    </w:p>
    <w:p w:rsidR="00AF5A81" w:rsidRPr="00062BED" w:rsidRDefault="00AF5A81" w:rsidP="00AF5A81">
      <w:pPr>
        <w:widowControl w:val="0"/>
        <w:jc w:val="center"/>
        <w:outlineLvl w:val="0"/>
        <w:rPr>
          <w:b/>
          <w:bCs/>
        </w:rPr>
      </w:pPr>
      <w:r>
        <w:rPr>
          <w:b/>
          <w:bCs/>
        </w:rPr>
        <w:t>организационного комитета по подготовке и проведению</w:t>
      </w:r>
    </w:p>
    <w:p w:rsidR="00AF5A81" w:rsidRDefault="00AF5A81" w:rsidP="00AF5A81">
      <w:pPr>
        <w:widowControl w:val="0"/>
        <w:jc w:val="center"/>
        <w:outlineLvl w:val="0"/>
        <w:rPr>
          <w:b/>
          <w:bCs/>
        </w:rPr>
      </w:pPr>
      <w:r>
        <w:rPr>
          <w:b/>
          <w:bCs/>
        </w:rPr>
        <w:t xml:space="preserve"> </w:t>
      </w:r>
      <w:r w:rsidRPr="006D7C3A">
        <w:rPr>
          <w:b/>
          <w:bCs/>
        </w:rPr>
        <w:t xml:space="preserve"> </w:t>
      </w:r>
      <w:r>
        <w:rPr>
          <w:b/>
          <w:bCs/>
        </w:rPr>
        <w:t xml:space="preserve">Долинского </w:t>
      </w:r>
      <w:r w:rsidRPr="006D7C3A">
        <w:rPr>
          <w:b/>
          <w:bCs/>
        </w:rPr>
        <w:t xml:space="preserve">молодежного форума </w:t>
      </w:r>
      <w:r>
        <w:rPr>
          <w:b/>
          <w:bCs/>
        </w:rPr>
        <w:t>«БУМ</w:t>
      </w:r>
      <w:r w:rsidR="00062D39">
        <w:rPr>
          <w:b/>
          <w:bCs/>
        </w:rPr>
        <w:t>-2018</w:t>
      </w:r>
      <w:r>
        <w:rPr>
          <w:b/>
          <w:bCs/>
        </w:rPr>
        <w:t xml:space="preserve">» </w:t>
      </w:r>
    </w:p>
    <w:p w:rsidR="00062D39" w:rsidRDefault="00062D39" w:rsidP="00AF5A81">
      <w:pPr>
        <w:widowControl w:val="0"/>
        <w:jc w:val="center"/>
        <w:outlineLvl w:val="0"/>
        <w:rPr>
          <w:b/>
          <w:bCs/>
        </w:rPr>
      </w:pPr>
    </w:p>
    <w:tbl>
      <w:tblPr>
        <w:tblW w:w="0" w:type="auto"/>
        <w:tblLook w:val="00A0"/>
      </w:tblPr>
      <w:tblGrid>
        <w:gridCol w:w="3936"/>
        <w:gridCol w:w="5528"/>
      </w:tblGrid>
      <w:tr w:rsidR="00AF5A81" w:rsidTr="003A01BC">
        <w:tc>
          <w:tcPr>
            <w:tcW w:w="3936" w:type="dxa"/>
          </w:tcPr>
          <w:p w:rsidR="00C25087" w:rsidRDefault="00C25087" w:rsidP="00D204BC">
            <w:pPr>
              <w:widowControl w:val="0"/>
              <w:outlineLvl w:val="0"/>
            </w:pPr>
            <w:r>
              <w:t xml:space="preserve">Хиценко </w:t>
            </w:r>
          </w:p>
          <w:p w:rsidR="006A06F1" w:rsidRPr="00357E42" w:rsidRDefault="00C25087" w:rsidP="00D204BC">
            <w:pPr>
              <w:widowControl w:val="0"/>
              <w:outlineLvl w:val="0"/>
            </w:pPr>
            <w:r>
              <w:t>Наталья Леонидовна</w:t>
            </w:r>
          </w:p>
        </w:tc>
        <w:tc>
          <w:tcPr>
            <w:tcW w:w="5528" w:type="dxa"/>
          </w:tcPr>
          <w:p w:rsidR="00AF5A81" w:rsidRPr="00357E42" w:rsidRDefault="00AF5A81" w:rsidP="00062D39">
            <w:pPr>
              <w:widowControl w:val="0"/>
              <w:outlineLvl w:val="0"/>
            </w:pPr>
            <w:r w:rsidRPr="00357E42">
              <w:t xml:space="preserve">- вице-мэр муниципального образования городской округ «Долинский», </w:t>
            </w:r>
            <w:r w:rsidR="00062D39">
              <w:t>председа</w:t>
            </w:r>
            <w:r w:rsidR="00C25087">
              <w:t>тель организационного комитета</w:t>
            </w:r>
            <w:r w:rsidRPr="00357E42">
              <w:t>;</w:t>
            </w:r>
          </w:p>
        </w:tc>
      </w:tr>
      <w:tr w:rsidR="00C25087" w:rsidTr="003A01BC">
        <w:tc>
          <w:tcPr>
            <w:tcW w:w="3936" w:type="dxa"/>
          </w:tcPr>
          <w:p w:rsidR="00C25087" w:rsidRDefault="00C25087" w:rsidP="00C25087">
            <w:pPr>
              <w:widowControl w:val="0"/>
              <w:outlineLvl w:val="0"/>
            </w:pPr>
            <w:r>
              <w:t xml:space="preserve">Терехов </w:t>
            </w:r>
          </w:p>
          <w:p w:rsidR="00C25087" w:rsidRDefault="00C25087" w:rsidP="00C25087">
            <w:pPr>
              <w:widowControl w:val="0"/>
              <w:outlineLvl w:val="0"/>
            </w:pPr>
            <w:r>
              <w:t>Евгений Александрович</w:t>
            </w:r>
          </w:p>
        </w:tc>
        <w:tc>
          <w:tcPr>
            <w:tcW w:w="5528" w:type="dxa"/>
          </w:tcPr>
          <w:p w:rsidR="00C25087" w:rsidRPr="00357E42" w:rsidRDefault="00C25087" w:rsidP="003A01BC">
            <w:pPr>
              <w:widowControl w:val="0"/>
              <w:outlineLvl w:val="0"/>
            </w:pPr>
            <w:r>
              <w:t xml:space="preserve">- директор </w:t>
            </w:r>
            <w:r w:rsidR="003A01BC">
              <w:t>муниципального казенного учреждения</w:t>
            </w:r>
            <w:r>
              <w:t xml:space="preserve"> «Управление культуры, спорта и молодежной политики муниципального образования городской округ «Долинский» (далее – МКУ УКСиМП), заместитель </w:t>
            </w:r>
            <w:r w:rsidR="00062D39">
              <w:t>председа</w:t>
            </w:r>
            <w:r>
              <w:t>теля организационного комитета</w:t>
            </w:r>
            <w:r w:rsidR="00146C67">
              <w:t>;</w:t>
            </w:r>
          </w:p>
        </w:tc>
      </w:tr>
      <w:tr w:rsidR="00AF5A81" w:rsidTr="003A01BC">
        <w:tc>
          <w:tcPr>
            <w:tcW w:w="3936" w:type="dxa"/>
          </w:tcPr>
          <w:p w:rsidR="00062D39" w:rsidRDefault="00062D39" w:rsidP="00D204BC">
            <w:pPr>
              <w:widowControl w:val="0"/>
              <w:outlineLvl w:val="0"/>
            </w:pPr>
            <w:r>
              <w:t xml:space="preserve">Копылова </w:t>
            </w:r>
          </w:p>
          <w:p w:rsidR="00AF5A81" w:rsidRPr="00357E42" w:rsidRDefault="00062D39" w:rsidP="00D204BC">
            <w:pPr>
              <w:widowControl w:val="0"/>
              <w:outlineLvl w:val="0"/>
            </w:pPr>
            <w:r>
              <w:t>Екатерина Александровна</w:t>
            </w:r>
            <w:r w:rsidR="00AF5A81" w:rsidRPr="00357E42">
              <w:t xml:space="preserve"> </w:t>
            </w:r>
          </w:p>
        </w:tc>
        <w:tc>
          <w:tcPr>
            <w:tcW w:w="5528" w:type="dxa"/>
          </w:tcPr>
          <w:p w:rsidR="00AF5A81" w:rsidRPr="00357E42" w:rsidRDefault="00AF5A81" w:rsidP="00C25087">
            <w:pPr>
              <w:widowControl w:val="0"/>
              <w:outlineLvl w:val="0"/>
            </w:pPr>
            <w:r w:rsidRPr="00357E42">
              <w:t xml:space="preserve">- </w:t>
            </w:r>
            <w:r w:rsidR="00C25087">
              <w:t xml:space="preserve">специалист </w:t>
            </w:r>
            <w:r w:rsidR="000E460D">
              <w:t xml:space="preserve">по молодежной политике </w:t>
            </w:r>
            <w:r w:rsidR="00C25087">
              <w:t xml:space="preserve">отдела культуры спорта и молодежной политики  </w:t>
            </w:r>
            <w:r w:rsidRPr="00357E42">
              <w:t xml:space="preserve"> </w:t>
            </w:r>
            <w:r w:rsidR="00B51721">
              <w:t>МКУ УКСиМП</w:t>
            </w:r>
            <w:r w:rsidR="00C25087">
              <w:t xml:space="preserve">, </w:t>
            </w:r>
            <w:r w:rsidRPr="00357E42">
              <w:t xml:space="preserve"> секретарь организационного комитета</w:t>
            </w:r>
            <w:r w:rsidR="00C25087">
              <w:t xml:space="preserve"> </w:t>
            </w:r>
          </w:p>
        </w:tc>
      </w:tr>
      <w:tr w:rsidR="007E07C6" w:rsidTr="003A01BC">
        <w:tc>
          <w:tcPr>
            <w:tcW w:w="9464" w:type="dxa"/>
            <w:gridSpan w:val="2"/>
          </w:tcPr>
          <w:p w:rsidR="007E07C6" w:rsidRPr="00357E42" w:rsidRDefault="007E07C6" w:rsidP="00D204BC">
            <w:pPr>
              <w:widowControl w:val="0"/>
              <w:outlineLvl w:val="0"/>
            </w:pPr>
            <w:r w:rsidRPr="00357E42">
              <w:t>Члены орг</w:t>
            </w:r>
            <w:r>
              <w:t xml:space="preserve">анизационного </w:t>
            </w:r>
            <w:r w:rsidRPr="00357E42">
              <w:t>комитета:</w:t>
            </w:r>
          </w:p>
        </w:tc>
      </w:tr>
      <w:tr w:rsidR="007E07C6" w:rsidTr="003A01BC">
        <w:tc>
          <w:tcPr>
            <w:tcW w:w="3936" w:type="dxa"/>
          </w:tcPr>
          <w:p w:rsidR="007E07C6" w:rsidRDefault="007E07C6" w:rsidP="00D204BC">
            <w:pPr>
              <w:widowControl w:val="0"/>
              <w:outlineLvl w:val="0"/>
            </w:pPr>
            <w:r>
              <w:t xml:space="preserve">Гайнуллина </w:t>
            </w:r>
          </w:p>
          <w:p w:rsidR="007E07C6" w:rsidRPr="00357E42" w:rsidRDefault="007E07C6" w:rsidP="00D204BC">
            <w:pPr>
              <w:widowControl w:val="0"/>
              <w:outlineLvl w:val="0"/>
            </w:pPr>
            <w:r>
              <w:t>Лариса Николаевна</w:t>
            </w:r>
          </w:p>
        </w:tc>
        <w:tc>
          <w:tcPr>
            <w:tcW w:w="5528" w:type="dxa"/>
          </w:tcPr>
          <w:p w:rsidR="007E07C6" w:rsidRPr="00357E42" w:rsidRDefault="007E07C6" w:rsidP="00D204BC">
            <w:pPr>
              <w:widowControl w:val="0"/>
              <w:outlineLvl w:val="0"/>
            </w:pPr>
            <w:r>
              <w:t>- заместитель директора, начальник отдела культуры, спорта и молодежной политики МКУ УКСиМП;</w:t>
            </w:r>
          </w:p>
        </w:tc>
      </w:tr>
      <w:tr w:rsidR="00C25087" w:rsidTr="003A01BC">
        <w:tc>
          <w:tcPr>
            <w:tcW w:w="3936" w:type="dxa"/>
          </w:tcPr>
          <w:p w:rsidR="00C25087" w:rsidRDefault="00C25087" w:rsidP="00C25087">
            <w:pPr>
              <w:widowControl w:val="0"/>
              <w:outlineLvl w:val="0"/>
            </w:pPr>
            <w:r w:rsidRPr="00357E42">
              <w:t xml:space="preserve">Ионова </w:t>
            </w:r>
          </w:p>
          <w:p w:rsidR="00C25087" w:rsidRPr="00357E42" w:rsidRDefault="00C25087" w:rsidP="00C25087">
            <w:pPr>
              <w:widowControl w:val="0"/>
              <w:outlineLvl w:val="0"/>
            </w:pPr>
            <w:r w:rsidRPr="00357E42">
              <w:t>Ксения Павловна</w:t>
            </w:r>
          </w:p>
        </w:tc>
        <w:tc>
          <w:tcPr>
            <w:tcW w:w="5528" w:type="dxa"/>
          </w:tcPr>
          <w:p w:rsidR="00C25087" w:rsidRPr="00357E42" w:rsidRDefault="00C25087" w:rsidP="000E460D">
            <w:pPr>
              <w:widowControl w:val="0"/>
              <w:outlineLvl w:val="0"/>
            </w:pPr>
            <w:r>
              <w:t xml:space="preserve">- ведущий специалист отдела  </w:t>
            </w:r>
            <w:r w:rsidR="000E460D">
              <w:t xml:space="preserve">консультирования и </w:t>
            </w:r>
            <w:r w:rsidR="007E07C6">
              <w:t>тестирования МКУ УКСиМП</w:t>
            </w:r>
            <w:r w:rsidR="000E460D">
              <w:t>;</w:t>
            </w:r>
          </w:p>
        </w:tc>
      </w:tr>
      <w:tr w:rsidR="006A06F1" w:rsidTr="003A01BC">
        <w:tc>
          <w:tcPr>
            <w:tcW w:w="3936" w:type="dxa"/>
          </w:tcPr>
          <w:p w:rsidR="004A0D74" w:rsidRDefault="004A0D74" w:rsidP="004A0D74">
            <w:pPr>
              <w:widowControl w:val="0"/>
              <w:outlineLvl w:val="0"/>
            </w:pPr>
            <w:r>
              <w:t>Безмогорычная</w:t>
            </w:r>
          </w:p>
          <w:p w:rsidR="006A06F1" w:rsidRPr="00357E42" w:rsidRDefault="004A0D74" w:rsidP="004A0D74">
            <w:pPr>
              <w:widowControl w:val="0"/>
              <w:outlineLvl w:val="0"/>
            </w:pPr>
            <w:r>
              <w:t>Надежда Николаевна</w:t>
            </w:r>
          </w:p>
        </w:tc>
        <w:tc>
          <w:tcPr>
            <w:tcW w:w="5528" w:type="dxa"/>
          </w:tcPr>
          <w:p w:rsidR="006A06F1" w:rsidRPr="00357E42" w:rsidRDefault="004A0D74" w:rsidP="000E460D">
            <w:pPr>
              <w:widowControl w:val="0"/>
              <w:outlineLvl w:val="0"/>
            </w:pPr>
            <w:r w:rsidRPr="00357E42">
              <w:t xml:space="preserve">- </w:t>
            </w:r>
            <w:r>
              <w:t xml:space="preserve">заместитель </w:t>
            </w:r>
            <w:r w:rsidRPr="00357E42">
              <w:t>директор</w:t>
            </w:r>
            <w:r>
              <w:t>а</w:t>
            </w:r>
            <w:r w:rsidR="000E460D">
              <w:t xml:space="preserve"> по спортивной подготовке </w:t>
            </w:r>
            <w:r w:rsidRPr="00357E42">
              <w:t>УДО «Детско-юношес</w:t>
            </w:r>
            <w:r>
              <w:t>кая спортивная школа» г. Долинск</w:t>
            </w:r>
            <w:r w:rsidRPr="00357E42">
              <w:t xml:space="preserve"> Сахалинской области;</w:t>
            </w:r>
          </w:p>
        </w:tc>
      </w:tr>
      <w:tr w:rsidR="006A06F1" w:rsidTr="003A01BC">
        <w:tc>
          <w:tcPr>
            <w:tcW w:w="3936" w:type="dxa"/>
          </w:tcPr>
          <w:p w:rsidR="006A06F1" w:rsidRPr="00357E42" w:rsidRDefault="004A0DE7" w:rsidP="00D204BC">
            <w:pPr>
              <w:widowControl w:val="0"/>
              <w:outlineLvl w:val="0"/>
            </w:pPr>
            <w:r>
              <w:t>Пе Руслан</w:t>
            </w:r>
            <w:r w:rsidR="00C3283C">
              <w:t xml:space="preserve"> Сучерович</w:t>
            </w:r>
          </w:p>
        </w:tc>
        <w:tc>
          <w:tcPr>
            <w:tcW w:w="5528" w:type="dxa"/>
          </w:tcPr>
          <w:p w:rsidR="006A06F1" w:rsidRPr="00357E42" w:rsidRDefault="006A06F1" w:rsidP="00A840AE">
            <w:pPr>
              <w:widowControl w:val="0"/>
              <w:outlineLvl w:val="0"/>
            </w:pPr>
            <w:r w:rsidRPr="00357E42">
              <w:t>- директор МАУ «Медиа группа "Слово"»</w:t>
            </w:r>
            <w:r w:rsidR="00A840AE">
              <w:t>;</w:t>
            </w:r>
          </w:p>
        </w:tc>
      </w:tr>
      <w:tr w:rsidR="00A840AE" w:rsidTr="003A01BC">
        <w:tc>
          <w:tcPr>
            <w:tcW w:w="3936" w:type="dxa"/>
          </w:tcPr>
          <w:p w:rsidR="00A840AE" w:rsidRDefault="00A840AE" w:rsidP="00D204BC">
            <w:pPr>
              <w:widowControl w:val="0"/>
              <w:outlineLvl w:val="0"/>
            </w:pPr>
            <w:r>
              <w:t xml:space="preserve">Ким Су Ги </w:t>
            </w:r>
          </w:p>
          <w:p w:rsidR="00A840AE" w:rsidRDefault="00A840AE" w:rsidP="00D204BC">
            <w:pPr>
              <w:widowControl w:val="0"/>
              <w:outlineLvl w:val="0"/>
            </w:pPr>
            <w:r>
              <w:t>(Любовь Ивановна)</w:t>
            </w:r>
          </w:p>
        </w:tc>
        <w:tc>
          <w:tcPr>
            <w:tcW w:w="5528" w:type="dxa"/>
          </w:tcPr>
          <w:p w:rsidR="00A840AE" w:rsidRDefault="00A840AE" w:rsidP="00A840AE">
            <w:pPr>
              <w:widowControl w:val="0"/>
              <w:outlineLvl w:val="0"/>
            </w:pPr>
            <w:r>
              <w:t>- начальник управления образования муниципального образования городской округ «Долинский»</w:t>
            </w:r>
          </w:p>
        </w:tc>
      </w:tr>
    </w:tbl>
    <w:p w:rsidR="00687C95" w:rsidRDefault="00687C95" w:rsidP="00A840AE">
      <w:pPr>
        <w:pStyle w:val="1"/>
        <w:spacing w:after="0"/>
        <w:ind w:left="4536"/>
        <w:jc w:val="right"/>
        <w:rPr>
          <w:color w:val="000000"/>
          <w:spacing w:val="-1"/>
          <w:sz w:val="26"/>
          <w:szCs w:val="26"/>
          <w:lang w:eastAsia="en-US"/>
        </w:rPr>
      </w:pPr>
    </w:p>
    <w:p w:rsidR="00687C95" w:rsidRDefault="00687C95" w:rsidP="00687C95"/>
    <w:p w:rsidR="00687C95" w:rsidRDefault="00687C95" w:rsidP="00687C95"/>
    <w:p w:rsidR="00687C95" w:rsidRDefault="00687C95" w:rsidP="00687C95"/>
    <w:p w:rsidR="00687C95" w:rsidRDefault="00687C95" w:rsidP="00687C95"/>
    <w:p w:rsidR="00687C95" w:rsidRDefault="00687C95" w:rsidP="00687C95"/>
    <w:p w:rsidR="00687C95" w:rsidRPr="00687C95" w:rsidRDefault="00687C95" w:rsidP="00687C95"/>
    <w:p w:rsidR="00A840AE" w:rsidRPr="00687C95" w:rsidRDefault="00A840AE" w:rsidP="00A840AE">
      <w:pPr>
        <w:pStyle w:val="1"/>
        <w:spacing w:after="0"/>
        <w:ind w:left="4536"/>
        <w:jc w:val="right"/>
        <w:rPr>
          <w:color w:val="000000"/>
          <w:spacing w:val="-1"/>
          <w:sz w:val="26"/>
          <w:szCs w:val="26"/>
          <w:lang w:eastAsia="en-US"/>
        </w:rPr>
      </w:pPr>
      <w:r w:rsidRPr="00687C95">
        <w:rPr>
          <w:color w:val="000000"/>
          <w:spacing w:val="-1"/>
          <w:sz w:val="26"/>
          <w:szCs w:val="26"/>
          <w:lang w:eastAsia="en-US"/>
        </w:rPr>
        <w:t>Приложение 3</w:t>
      </w:r>
    </w:p>
    <w:p w:rsidR="00A840AE" w:rsidRPr="00687C95" w:rsidRDefault="00A840AE" w:rsidP="00A840AE">
      <w:pPr>
        <w:jc w:val="right"/>
        <w:rPr>
          <w:color w:val="000000"/>
          <w:spacing w:val="-1"/>
        </w:rPr>
      </w:pPr>
    </w:p>
    <w:p w:rsidR="00A840AE" w:rsidRPr="00687C95" w:rsidRDefault="00A840AE" w:rsidP="00A840AE">
      <w:pPr>
        <w:pStyle w:val="1"/>
        <w:spacing w:after="0"/>
        <w:ind w:left="4536"/>
        <w:jc w:val="right"/>
        <w:rPr>
          <w:color w:val="000000"/>
          <w:spacing w:val="-1"/>
          <w:sz w:val="26"/>
          <w:szCs w:val="26"/>
          <w:lang w:eastAsia="en-US"/>
        </w:rPr>
      </w:pPr>
      <w:r w:rsidRPr="00687C95">
        <w:rPr>
          <w:color w:val="000000"/>
          <w:spacing w:val="-1"/>
          <w:sz w:val="26"/>
          <w:szCs w:val="26"/>
          <w:lang w:eastAsia="en-US"/>
        </w:rPr>
        <w:t>Утвержден</w:t>
      </w:r>
    </w:p>
    <w:p w:rsidR="00A840AE" w:rsidRPr="00687C95" w:rsidRDefault="00A840AE" w:rsidP="00A840AE">
      <w:pPr>
        <w:pStyle w:val="a5"/>
        <w:jc w:val="right"/>
        <w:rPr>
          <w:rFonts w:ascii="Times New Roman" w:hAnsi="Times New Roman" w:cs="Times New Roman"/>
          <w:color w:val="000000"/>
          <w:spacing w:val="-1"/>
          <w:sz w:val="26"/>
          <w:szCs w:val="26"/>
        </w:rPr>
      </w:pPr>
      <w:r w:rsidRPr="00687C95">
        <w:rPr>
          <w:rFonts w:ascii="Times New Roman" w:hAnsi="Times New Roman" w:cs="Times New Roman"/>
          <w:color w:val="000000"/>
          <w:spacing w:val="-1"/>
          <w:sz w:val="26"/>
          <w:szCs w:val="26"/>
        </w:rPr>
        <w:t xml:space="preserve">                                                                     постановлением администрации</w:t>
      </w:r>
    </w:p>
    <w:p w:rsidR="00A840AE" w:rsidRPr="00687C95" w:rsidRDefault="00A840AE" w:rsidP="00A840AE">
      <w:pPr>
        <w:pStyle w:val="a5"/>
        <w:jc w:val="right"/>
        <w:rPr>
          <w:rFonts w:ascii="Times New Roman" w:hAnsi="Times New Roman" w:cs="Times New Roman"/>
          <w:color w:val="000000"/>
          <w:spacing w:val="-1"/>
          <w:sz w:val="26"/>
          <w:szCs w:val="26"/>
        </w:rPr>
      </w:pPr>
      <w:r w:rsidRPr="00687C95">
        <w:rPr>
          <w:rFonts w:ascii="Times New Roman" w:hAnsi="Times New Roman" w:cs="Times New Roman"/>
          <w:color w:val="000000"/>
          <w:spacing w:val="-1"/>
          <w:sz w:val="26"/>
          <w:szCs w:val="26"/>
        </w:rPr>
        <w:t xml:space="preserve">муниципального образования </w:t>
      </w:r>
    </w:p>
    <w:p w:rsidR="00A840AE" w:rsidRPr="00687C95" w:rsidRDefault="00A840AE" w:rsidP="00A840AE">
      <w:pPr>
        <w:pStyle w:val="a5"/>
        <w:jc w:val="right"/>
        <w:rPr>
          <w:rFonts w:ascii="Times New Roman" w:hAnsi="Times New Roman" w:cs="Times New Roman"/>
          <w:color w:val="000000"/>
          <w:spacing w:val="-1"/>
          <w:sz w:val="26"/>
          <w:szCs w:val="26"/>
        </w:rPr>
      </w:pPr>
      <w:r w:rsidRPr="00687C95">
        <w:rPr>
          <w:rFonts w:ascii="Times New Roman" w:hAnsi="Times New Roman" w:cs="Times New Roman"/>
          <w:color w:val="000000"/>
          <w:spacing w:val="-1"/>
          <w:sz w:val="26"/>
          <w:szCs w:val="26"/>
        </w:rPr>
        <w:t>городской округ «Долинский»</w:t>
      </w:r>
    </w:p>
    <w:p w:rsidR="00A840AE" w:rsidRPr="00687C95" w:rsidRDefault="00A840AE" w:rsidP="00A840AE">
      <w:pPr>
        <w:widowControl w:val="0"/>
        <w:ind w:left="4536"/>
        <w:jc w:val="right"/>
        <w:outlineLvl w:val="0"/>
        <w:rPr>
          <w:color w:val="000000"/>
          <w:spacing w:val="-1"/>
        </w:rPr>
      </w:pPr>
      <w:r w:rsidRPr="00687C95">
        <w:rPr>
          <w:color w:val="000000"/>
          <w:spacing w:val="-1"/>
        </w:rPr>
        <w:t xml:space="preserve">от </w:t>
      </w:r>
      <w:r w:rsidR="00A41347">
        <w:rPr>
          <w:color w:val="000000"/>
          <w:spacing w:val="-1"/>
          <w:u w:val="single"/>
        </w:rPr>
        <w:t>10 мая 2018 г.</w:t>
      </w:r>
      <w:r w:rsidRPr="00687C95">
        <w:rPr>
          <w:color w:val="000000"/>
          <w:spacing w:val="-1"/>
        </w:rPr>
        <w:t xml:space="preserve"> № </w:t>
      </w:r>
      <w:r w:rsidR="00A41347">
        <w:rPr>
          <w:color w:val="000000"/>
          <w:spacing w:val="-1"/>
          <w:u w:val="single"/>
        </w:rPr>
        <w:t>353-па</w:t>
      </w:r>
    </w:p>
    <w:p w:rsidR="00AF5A81" w:rsidRPr="00687C95" w:rsidRDefault="00AF5A81" w:rsidP="00AF5A81">
      <w:pPr>
        <w:widowControl w:val="0"/>
        <w:jc w:val="center"/>
        <w:outlineLvl w:val="0"/>
        <w:rPr>
          <w:color w:val="000000"/>
          <w:spacing w:val="-1"/>
        </w:rPr>
      </w:pPr>
    </w:p>
    <w:p w:rsidR="00AF5A81" w:rsidRDefault="00AF5A81" w:rsidP="00AF5A81"/>
    <w:p w:rsidR="00AF5A81" w:rsidRDefault="00AF5A81" w:rsidP="00AF5A81">
      <w:pPr>
        <w:rPr>
          <w:sz w:val="27"/>
          <w:szCs w:val="27"/>
        </w:rPr>
      </w:pPr>
    </w:p>
    <w:p w:rsidR="00A840AE" w:rsidRPr="00A840AE" w:rsidRDefault="00A840AE" w:rsidP="00A840AE">
      <w:pPr>
        <w:jc w:val="center"/>
        <w:rPr>
          <w:b/>
          <w:color w:val="000000"/>
          <w:spacing w:val="-1"/>
        </w:rPr>
      </w:pPr>
      <w:r w:rsidRPr="00A840AE">
        <w:rPr>
          <w:b/>
          <w:color w:val="000000"/>
          <w:spacing w:val="-1"/>
        </w:rPr>
        <w:t>ПОРЯДОК</w:t>
      </w:r>
    </w:p>
    <w:p w:rsidR="008D00CF" w:rsidRDefault="00A840AE" w:rsidP="00A840AE">
      <w:pPr>
        <w:jc w:val="center"/>
        <w:rPr>
          <w:b/>
          <w:color w:val="000000"/>
          <w:spacing w:val="-1"/>
        </w:rPr>
      </w:pPr>
      <w:r w:rsidRPr="00A840AE">
        <w:rPr>
          <w:b/>
          <w:color w:val="000000"/>
          <w:spacing w:val="-1"/>
        </w:rPr>
        <w:t>работы организационного комитета по подготовке и проведению Долинского молодёжного форума «БУМ-2018»</w:t>
      </w:r>
    </w:p>
    <w:p w:rsidR="00A840AE" w:rsidRDefault="00A840AE" w:rsidP="00A840AE">
      <w:pPr>
        <w:jc w:val="center"/>
        <w:rPr>
          <w:b/>
          <w:color w:val="000000"/>
          <w:spacing w:val="-1"/>
        </w:rPr>
      </w:pPr>
    </w:p>
    <w:p w:rsidR="00A840AE" w:rsidRDefault="00A840AE" w:rsidP="00A840AE">
      <w:pPr>
        <w:ind w:firstLine="708"/>
        <w:rPr>
          <w:color w:val="000000"/>
          <w:spacing w:val="-1"/>
        </w:rPr>
      </w:pPr>
      <w:r>
        <w:rPr>
          <w:color w:val="000000"/>
          <w:spacing w:val="-1"/>
        </w:rPr>
        <w:t>Настоящий Порядок работы организационного комитета по подготовке и проведению Долинского молодежного форума «БУМ-20</w:t>
      </w:r>
      <w:r w:rsidR="00756AC0">
        <w:rPr>
          <w:color w:val="000000"/>
          <w:spacing w:val="-1"/>
        </w:rPr>
        <w:t>1</w:t>
      </w:r>
      <w:r>
        <w:rPr>
          <w:color w:val="000000"/>
          <w:spacing w:val="-1"/>
        </w:rPr>
        <w:t>8» (далее – Порядок) разработан с целью организации планомерной и эффективной работы организационного комитета по подготовке и проведению Долинского молодежного форума «БУМ-20</w:t>
      </w:r>
      <w:r w:rsidR="00756AC0">
        <w:rPr>
          <w:color w:val="000000"/>
          <w:spacing w:val="-1"/>
        </w:rPr>
        <w:t>1</w:t>
      </w:r>
      <w:r>
        <w:rPr>
          <w:color w:val="000000"/>
          <w:spacing w:val="-1"/>
        </w:rPr>
        <w:t>8» (далее – оргкомитет).</w:t>
      </w:r>
    </w:p>
    <w:p w:rsidR="00A840AE" w:rsidRDefault="00A840AE" w:rsidP="003A01BC">
      <w:pPr>
        <w:numPr>
          <w:ilvl w:val="0"/>
          <w:numId w:val="7"/>
        </w:numPr>
        <w:ind w:left="0" w:firstLine="567"/>
        <w:rPr>
          <w:color w:val="000000"/>
          <w:spacing w:val="-1"/>
        </w:rPr>
      </w:pPr>
      <w:r>
        <w:rPr>
          <w:color w:val="000000"/>
          <w:spacing w:val="-1"/>
        </w:rPr>
        <w:t>Оргкомитет созывается не реже 1 раза в месяц</w:t>
      </w:r>
      <w:r w:rsidR="003B4B40">
        <w:rPr>
          <w:color w:val="000000"/>
          <w:spacing w:val="-1"/>
        </w:rPr>
        <w:t>. Количество заседаний оргкомитета определяется необходимостью своевременного решения организационных вопросов. Дата и время каждого  последующего заседания оргкомитета  определяется на последнем заседании и заносится в протокол.</w:t>
      </w:r>
    </w:p>
    <w:p w:rsidR="00563258" w:rsidRDefault="00563258" w:rsidP="003A01BC">
      <w:pPr>
        <w:numPr>
          <w:ilvl w:val="0"/>
          <w:numId w:val="7"/>
        </w:numPr>
        <w:ind w:left="0" w:firstLine="567"/>
        <w:rPr>
          <w:color w:val="000000"/>
          <w:spacing w:val="-1"/>
        </w:rPr>
      </w:pPr>
      <w:r>
        <w:rPr>
          <w:color w:val="000000"/>
          <w:spacing w:val="-1"/>
        </w:rPr>
        <w:t>Мероприятия по созыву  членов оргкомитета осуществляет секретарь оргкомитета.</w:t>
      </w:r>
    </w:p>
    <w:p w:rsidR="003B4B40" w:rsidRDefault="003B4B40" w:rsidP="003A01BC">
      <w:pPr>
        <w:numPr>
          <w:ilvl w:val="0"/>
          <w:numId w:val="7"/>
        </w:numPr>
        <w:ind w:left="0" w:firstLine="567"/>
        <w:rPr>
          <w:color w:val="000000"/>
          <w:spacing w:val="-1"/>
        </w:rPr>
      </w:pPr>
      <w:r>
        <w:rPr>
          <w:color w:val="000000"/>
          <w:spacing w:val="-1"/>
        </w:rPr>
        <w:t>Заседания оргкомитета возглавляет его председатель, а в период его отсутствия – заместитель председателя либо иное избранное на заседании лицо.</w:t>
      </w:r>
    </w:p>
    <w:p w:rsidR="003B4B40" w:rsidRDefault="00563258" w:rsidP="003A01BC">
      <w:pPr>
        <w:numPr>
          <w:ilvl w:val="0"/>
          <w:numId w:val="7"/>
        </w:numPr>
        <w:ind w:left="0" w:firstLine="567"/>
        <w:rPr>
          <w:color w:val="000000"/>
          <w:spacing w:val="-1"/>
        </w:rPr>
      </w:pPr>
      <w:r>
        <w:rPr>
          <w:color w:val="000000"/>
          <w:spacing w:val="-1"/>
        </w:rPr>
        <w:t>Перед началом заседания оргкомитета проверяется явка членов оргкомитета.  В период проведения заседания секретарь оргкомитета ведет протокол заседания оргкомитета. П</w:t>
      </w:r>
      <w:r w:rsidR="003B4B40">
        <w:rPr>
          <w:color w:val="000000"/>
          <w:spacing w:val="-1"/>
        </w:rPr>
        <w:t xml:space="preserve">ринятые </w:t>
      </w:r>
      <w:r>
        <w:rPr>
          <w:color w:val="000000"/>
          <w:spacing w:val="-1"/>
        </w:rPr>
        <w:t xml:space="preserve">на заседаниях оргкомитета </w:t>
      </w:r>
      <w:r w:rsidR="003B4B40">
        <w:rPr>
          <w:color w:val="000000"/>
          <w:spacing w:val="-1"/>
        </w:rPr>
        <w:t>решения заносятся в протокол, который подписывается председателем оргкомитета, а в его отсутствие – лицо</w:t>
      </w:r>
      <w:r>
        <w:rPr>
          <w:color w:val="000000"/>
          <w:spacing w:val="-1"/>
        </w:rPr>
        <w:t>м</w:t>
      </w:r>
      <w:r w:rsidR="003B4B40">
        <w:rPr>
          <w:color w:val="000000"/>
          <w:spacing w:val="-1"/>
        </w:rPr>
        <w:t>, осуществляющ</w:t>
      </w:r>
      <w:r>
        <w:rPr>
          <w:color w:val="000000"/>
          <w:spacing w:val="-1"/>
        </w:rPr>
        <w:t>им</w:t>
      </w:r>
      <w:r w:rsidR="003B4B40">
        <w:rPr>
          <w:color w:val="000000"/>
          <w:spacing w:val="-1"/>
        </w:rPr>
        <w:t xml:space="preserve"> функции председателя оргкомитета</w:t>
      </w:r>
      <w:r>
        <w:rPr>
          <w:color w:val="000000"/>
          <w:spacing w:val="-1"/>
        </w:rPr>
        <w:t>, и секретарем оргкомитета</w:t>
      </w:r>
      <w:r w:rsidR="003B4B40">
        <w:rPr>
          <w:color w:val="000000"/>
          <w:spacing w:val="-1"/>
        </w:rPr>
        <w:t>.</w:t>
      </w:r>
    </w:p>
    <w:p w:rsidR="003B4B40" w:rsidRDefault="003B4B40" w:rsidP="003A01BC">
      <w:pPr>
        <w:numPr>
          <w:ilvl w:val="0"/>
          <w:numId w:val="7"/>
        </w:numPr>
        <w:ind w:left="0" w:firstLine="567"/>
        <w:rPr>
          <w:color w:val="000000"/>
          <w:spacing w:val="-1"/>
        </w:rPr>
      </w:pPr>
      <w:r>
        <w:rPr>
          <w:color w:val="000000"/>
          <w:spacing w:val="-1"/>
        </w:rPr>
        <w:t>Голосование по всем вопросам повестки дня оргкомитета является открытым. Решение по вопросам повестки дня принимается простым большинством голосов. При равенстве голосов право решающего голоса принадлежит председателю оргкомитета или лицу, его замещающему.</w:t>
      </w:r>
    </w:p>
    <w:p w:rsidR="003B4B40" w:rsidRDefault="003B4B40" w:rsidP="003A01BC">
      <w:pPr>
        <w:numPr>
          <w:ilvl w:val="0"/>
          <w:numId w:val="7"/>
        </w:numPr>
        <w:ind w:left="0" w:firstLine="567"/>
        <w:rPr>
          <w:color w:val="000000"/>
          <w:spacing w:val="-1"/>
        </w:rPr>
      </w:pPr>
      <w:r>
        <w:rPr>
          <w:color w:val="000000"/>
          <w:spacing w:val="-1"/>
        </w:rPr>
        <w:t xml:space="preserve">Оргкомитет правомочен принимать решения, если на его заседании присутствует более  50 процентов от численного состава членов оргкомитета. </w:t>
      </w:r>
    </w:p>
    <w:p w:rsidR="00A840AE" w:rsidRPr="00A840AE" w:rsidRDefault="00A840AE" w:rsidP="003A01BC">
      <w:pPr>
        <w:ind w:firstLine="567"/>
      </w:pPr>
    </w:p>
    <w:sectPr w:rsidR="00A840AE" w:rsidRPr="00A840AE" w:rsidSect="00D204BC">
      <w:pgSz w:w="11906" w:h="16838"/>
      <w:pgMar w:top="851"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43" w:usb2="00000009" w:usb3="00000000" w:csb0="000001FF" w:csb1="00000000"/>
  </w:font>
  <w:font w:name="Courier New">
    <w:altName w:val="Courier New Cyr"/>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altName w:val=" MS Sans Serif"/>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67A68"/>
    <w:multiLevelType w:val="hybridMultilevel"/>
    <w:tmpl w:val="52724344"/>
    <w:lvl w:ilvl="0" w:tplc="727691FC">
      <w:start w:val="1"/>
      <w:numFmt w:val="bullet"/>
      <w:lvlText w:val=""/>
      <w:lvlJc w:val="left"/>
      <w:pPr>
        <w:ind w:left="1287" w:hanging="360"/>
      </w:pPr>
      <w:rPr>
        <w:rFonts w:ascii="Symbol" w:hAnsi="Symbol" w:hint="default"/>
        <w:sz w:val="24"/>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DB641A8"/>
    <w:multiLevelType w:val="hybridMultilevel"/>
    <w:tmpl w:val="920C6FB0"/>
    <w:lvl w:ilvl="0" w:tplc="1706BA1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1618509B"/>
    <w:multiLevelType w:val="hybridMultilevel"/>
    <w:tmpl w:val="285A4DF0"/>
    <w:lvl w:ilvl="0" w:tplc="727691F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
    <w:nsid w:val="26CB043C"/>
    <w:multiLevelType w:val="multilevel"/>
    <w:tmpl w:val="50623F32"/>
    <w:lvl w:ilvl="0">
      <w:start w:val="1"/>
      <w:numFmt w:val="bullet"/>
      <w:lvlText w:val=""/>
      <w:lvlJc w:val="left"/>
      <w:pPr>
        <w:tabs>
          <w:tab w:val="num" w:pos="0"/>
        </w:tabs>
      </w:pPr>
      <w:rPr>
        <w:rFonts w:ascii="Symbol" w:hAnsi="Symbol" w:hint="default"/>
        <w:sz w:val="24"/>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4">
    <w:nsid w:val="45FD3C1C"/>
    <w:multiLevelType w:val="hybridMultilevel"/>
    <w:tmpl w:val="8A044E5E"/>
    <w:lvl w:ilvl="0" w:tplc="727691FC">
      <w:start w:val="1"/>
      <w:numFmt w:val="bullet"/>
      <w:lvlText w:val=""/>
      <w:lvlJc w:val="left"/>
      <w:pPr>
        <w:ind w:left="1070"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5">
    <w:nsid w:val="4F512BAE"/>
    <w:multiLevelType w:val="multilevel"/>
    <w:tmpl w:val="D494B2C8"/>
    <w:lvl w:ilvl="0">
      <w:start w:val="1"/>
      <w:numFmt w:val="bullet"/>
      <w:lvlText w:val=""/>
      <w:lvlJc w:val="left"/>
      <w:pPr>
        <w:tabs>
          <w:tab w:val="num" w:pos="0"/>
        </w:tabs>
      </w:pPr>
      <w:rPr>
        <w:rFonts w:ascii="Symbol" w:hAnsi="Symbol" w:hint="default"/>
        <w:sz w:val="24"/>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6">
    <w:nsid w:val="61E2730D"/>
    <w:multiLevelType w:val="multilevel"/>
    <w:tmpl w:val="30FCA6F2"/>
    <w:lvl w:ilvl="0">
      <w:start w:val="1"/>
      <w:numFmt w:val="bullet"/>
      <w:lvlText w:val=""/>
      <w:lvlJc w:val="left"/>
      <w:pPr>
        <w:tabs>
          <w:tab w:val="num" w:pos="0"/>
        </w:tabs>
      </w:pPr>
      <w:rPr>
        <w:rFonts w:ascii="Symbol" w:hAnsi="Symbol" w:hint="default"/>
        <w:sz w:val="24"/>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num w:numId="1">
    <w:abstractNumId w:val="4"/>
  </w:num>
  <w:num w:numId="2">
    <w:abstractNumId w:val="2"/>
  </w:num>
  <w:num w:numId="3">
    <w:abstractNumId w:val="0"/>
  </w:num>
  <w:num w:numId="4">
    <w:abstractNumId w:val="5"/>
  </w:num>
  <w:num w:numId="5">
    <w:abstractNumId w:val="6"/>
  </w:num>
  <w:num w:numId="6">
    <w:abstractNumId w:val="3"/>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characterSpacingControl w:val="doNotCompress"/>
  <w:doNotValidateAgainstSchema/>
  <w:doNotDemarcateInvalidXml/>
  <w:compat/>
  <w:docVars>
    <w:docVar w:name="attr0#Наименование" w:val="VARCHAR#О проведении  Долинского молодежного форума «БУМ»"/>
    <w:docVar w:name="attr1#Автор" w:val="OID_TYPE#620200056=Соловкина Наталья"/>
    <w:docVar w:name="attr2#Вид документа" w:val="OID_TYPE#620245639=Постановление_администрации"/>
    <w:docVar w:name="SPD_AreaName" w:val="Документ (ЕСЭД)"/>
  </w:docVars>
  <w:rsids>
    <w:rsidRoot w:val="00AF5A81"/>
    <w:rsid w:val="0000343B"/>
    <w:rsid w:val="000109FC"/>
    <w:rsid w:val="0001216A"/>
    <w:rsid w:val="00013BF6"/>
    <w:rsid w:val="00021678"/>
    <w:rsid w:val="00024C35"/>
    <w:rsid w:val="00062BED"/>
    <w:rsid w:val="00062D39"/>
    <w:rsid w:val="000A0DAD"/>
    <w:rsid w:val="000E460D"/>
    <w:rsid w:val="000F25B6"/>
    <w:rsid w:val="00113C5C"/>
    <w:rsid w:val="001168C7"/>
    <w:rsid w:val="001347A7"/>
    <w:rsid w:val="00146C67"/>
    <w:rsid w:val="00173622"/>
    <w:rsid w:val="00180543"/>
    <w:rsid w:val="001C34D3"/>
    <w:rsid w:val="00216F68"/>
    <w:rsid w:val="0022390B"/>
    <w:rsid w:val="002969C9"/>
    <w:rsid w:val="002B4E6E"/>
    <w:rsid w:val="00357E42"/>
    <w:rsid w:val="00395533"/>
    <w:rsid w:val="003A01BC"/>
    <w:rsid w:val="003B4B40"/>
    <w:rsid w:val="003C3B35"/>
    <w:rsid w:val="003C7EF6"/>
    <w:rsid w:val="003D4215"/>
    <w:rsid w:val="003E4716"/>
    <w:rsid w:val="003F273B"/>
    <w:rsid w:val="004614D1"/>
    <w:rsid w:val="004811DD"/>
    <w:rsid w:val="0048484A"/>
    <w:rsid w:val="004A0D74"/>
    <w:rsid w:val="004A0DE7"/>
    <w:rsid w:val="004D5839"/>
    <w:rsid w:val="004D6850"/>
    <w:rsid w:val="004E04B9"/>
    <w:rsid w:val="00507E58"/>
    <w:rsid w:val="00563258"/>
    <w:rsid w:val="00572B76"/>
    <w:rsid w:val="005A6C5A"/>
    <w:rsid w:val="005C08E8"/>
    <w:rsid w:val="005C7A0B"/>
    <w:rsid w:val="005E2FCB"/>
    <w:rsid w:val="00606AAA"/>
    <w:rsid w:val="006138F5"/>
    <w:rsid w:val="0063775A"/>
    <w:rsid w:val="0068272F"/>
    <w:rsid w:val="00687C95"/>
    <w:rsid w:val="006A06F1"/>
    <w:rsid w:val="006B3E38"/>
    <w:rsid w:val="006C2FB9"/>
    <w:rsid w:val="006D7C3A"/>
    <w:rsid w:val="006E516E"/>
    <w:rsid w:val="00731FDA"/>
    <w:rsid w:val="00756AC0"/>
    <w:rsid w:val="00785CB7"/>
    <w:rsid w:val="007C36E8"/>
    <w:rsid w:val="007D300C"/>
    <w:rsid w:val="007E07C6"/>
    <w:rsid w:val="007E2234"/>
    <w:rsid w:val="00807FD9"/>
    <w:rsid w:val="0082035D"/>
    <w:rsid w:val="008459CB"/>
    <w:rsid w:val="00866EC2"/>
    <w:rsid w:val="00881AD7"/>
    <w:rsid w:val="008931E6"/>
    <w:rsid w:val="0089475B"/>
    <w:rsid w:val="008C23E3"/>
    <w:rsid w:val="008D00CF"/>
    <w:rsid w:val="00971035"/>
    <w:rsid w:val="009F0F43"/>
    <w:rsid w:val="00A41347"/>
    <w:rsid w:val="00A642AC"/>
    <w:rsid w:val="00A75AF5"/>
    <w:rsid w:val="00A8151A"/>
    <w:rsid w:val="00A840AE"/>
    <w:rsid w:val="00AC342A"/>
    <w:rsid w:val="00AF5A81"/>
    <w:rsid w:val="00B15422"/>
    <w:rsid w:val="00B248B9"/>
    <w:rsid w:val="00B36158"/>
    <w:rsid w:val="00B51721"/>
    <w:rsid w:val="00BA1F76"/>
    <w:rsid w:val="00BA70E1"/>
    <w:rsid w:val="00C112A2"/>
    <w:rsid w:val="00C15E83"/>
    <w:rsid w:val="00C2474E"/>
    <w:rsid w:val="00C25087"/>
    <w:rsid w:val="00C3283C"/>
    <w:rsid w:val="00C50FA4"/>
    <w:rsid w:val="00CB7F17"/>
    <w:rsid w:val="00CC5248"/>
    <w:rsid w:val="00CD218B"/>
    <w:rsid w:val="00CE3FCA"/>
    <w:rsid w:val="00D204BC"/>
    <w:rsid w:val="00D30940"/>
    <w:rsid w:val="00D45AD2"/>
    <w:rsid w:val="00D521AB"/>
    <w:rsid w:val="00D83FEA"/>
    <w:rsid w:val="00DD1595"/>
    <w:rsid w:val="00DD42AF"/>
    <w:rsid w:val="00DD4879"/>
    <w:rsid w:val="00DF1015"/>
    <w:rsid w:val="00E5517C"/>
    <w:rsid w:val="00E77A1D"/>
    <w:rsid w:val="00E928EB"/>
    <w:rsid w:val="00EA0A2C"/>
    <w:rsid w:val="00EA49F6"/>
    <w:rsid w:val="00EB6087"/>
    <w:rsid w:val="00EC6E6F"/>
    <w:rsid w:val="00ED5DCB"/>
    <w:rsid w:val="00EE290E"/>
    <w:rsid w:val="00F355EA"/>
    <w:rsid w:val="00F72693"/>
    <w:rsid w:val="00F914CA"/>
    <w:rsid w:val="00FC730C"/>
    <w:rsid w:val="00FD345C"/>
    <w:rsid w:val="00FE211E"/>
    <w:rsid w:val="00FE428D"/>
    <w:rsid w:val="00FE559D"/>
    <w:rsid w:val="00FE68E5"/>
    <w:rsid w:val="00FF0964"/>
    <w:rsid w:val="00FF16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pacing w:after="0"/>
      <w:jc w:val="both"/>
    </w:pPr>
    <w:rPr>
      <w:sz w:val="26"/>
      <w:szCs w:val="26"/>
      <w:lang w:eastAsia="en-US"/>
    </w:rPr>
  </w:style>
  <w:style w:type="paragraph" w:styleId="1">
    <w:name w:val="heading 1"/>
    <w:basedOn w:val="a"/>
    <w:next w:val="a"/>
    <w:link w:val="10"/>
    <w:uiPriority w:val="99"/>
    <w:qFormat/>
    <w:rsid w:val="00AF5A81"/>
    <w:pPr>
      <w:keepNext/>
      <w:overflowPunct w:val="0"/>
      <w:autoSpaceDE w:val="0"/>
      <w:autoSpaceDN w:val="0"/>
      <w:adjustRightInd w:val="0"/>
      <w:spacing w:after="360" w:line="240" w:lineRule="auto"/>
      <w:jc w:val="center"/>
      <w:textAlignment w:val="baseline"/>
      <w:outlineLvl w:val="0"/>
    </w:pPr>
    <w:rPr>
      <w:sz w:val="36"/>
      <w:szCs w:val="36"/>
      <w:lang w:eastAsia="ru-RU"/>
    </w:rPr>
  </w:style>
  <w:style w:type="character" w:default="1" w:styleId="a0">
    <w:name w:val="Default Paragraph Font"/>
    <w:uiPriority w:val="99"/>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F5A81"/>
    <w:rPr>
      <w:rFonts w:eastAsia="Times New Roman" w:cs="Times New Roman"/>
      <w:sz w:val="36"/>
    </w:rPr>
  </w:style>
  <w:style w:type="paragraph" w:styleId="a3">
    <w:name w:val="Title"/>
    <w:basedOn w:val="a"/>
    <w:link w:val="a4"/>
    <w:uiPriority w:val="99"/>
    <w:qFormat/>
    <w:rsid w:val="00AF5A81"/>
    <w:pPr>
      <w:overflowPunct w:val="0"/>
      <w:autoSpaceDE w:val="0"/>
      <w:autoSpaceDN w:val="0"/>
      <w:adjustRightInd w:val="0"/>
      <w:spacing w:before="240" w:after="60" w:line="240" w:lineRule="auto"/>
      <w:jc w:val="center"/>
      <w:outlineLvl w:val="0"/>
    </w:pPr>
    <w:rPr>
      <w:rFonts w:ascii="Arial" w:hAnsi="Arial" w:cs="Arial"/>
      <w:b/>
      <w:bCs/>
      <w:kern w:val="28"/>
      <w:sz w:val="32"/>
      <w:szCs w:val="32"/>
      <w:lang w:eastAsia="ru-RU"/>
    </w:rPr>
  </w:style>
  <w:style w:type="character" w:customStyle="1" w:styleId="a4">
    <w:name w:val="Название Знак"/>
    <w:basedOn w:val="a0"/>
    <w:link w:val="a3"/>
    <w:uiPriority w:val="99"/>
    <w:locked/>
    <w:rsid w:val="00AF5A81"/>
    <w:rPr>
      <w:rFonts w:ascii="Arial" w:hAnsi="Arial" w:cs="Times New Roman"/>
      <w:b/>
      <w:kern w:val="28"/>
      <w:sz w:val="32"/>
    </w:rPr>
  </w:style>
  <w:style w:type="paragraph" w:customStyle="1" w:styleId="ConsPlusNonformat">
    <w:name w:val="ConsPlusNonformat"/>
    <w:uiPriority w:val="99"/>
    <w:rsid w:val="00AF5A81"/>
    <w:pPr>
      <w:widowControl w:val="0"/>
      <w:autoSpaceDE w:val="0"/>
      <w:autoSpaceDN w:val="0"/>
      <w:adjustRightInd w:val="0"/>
      <w:spacing w:after="0" w:line="240" w:lineRule="auto"/>
    </w:pPr>
    <w:rPr>
      <w:rFonts w:ascii="Courier New" w:hAnsi="Courier New" w:cs="Courier New"/>
      <w:sz w:val="20"/>
      <w:szCs w:val="20"/>
    </w:rPr>
  </w:style>
  <w:style w:type="paragraph" w:styleId="a5">
    <w:name w:val="No Spacing"/>
    <w:uiPriority w:val="99"/>
    <w:qFormat/>
    <w:rsid w:val="00AF5A81"/>
    <w:pPr>
      <w:spacing w:after="0" w:line="240" w:lineRule="auto"/>
    </w:pPr>
    <w:rPr>
      <w:rFonts w:ascii="Calibri" w:hAnsi="Calibri" w:cs="Calibri"/>
      <w:lang w:eastAsia="en-US"/>
    </w:rPr>
  </w:style>
  <w:style w:type="paragraph" w:styleId="a6">
    <w:name w:val="List Paragraph"/>
    <w:basedOn w:val="a"/>
    <w:uiPriority w:val="99"/>
    <w:qFormat/>
    <w:rsid w:val="00AF5A81"/>
    <w:pPr>
      <w:spacing w:after="200" w:line="276" w:lineRule="auto"/>
      <w:ind w:left="720"/>
      <w:jc w:val="left"/>
    </w:pPr>
    <w:rPr>
      <w:rFonts w:ascii="Calibri" w:hAnsi="Calibri" w:cs="Calibri"/>
      <w:sz w:val="22"/>
      <w:szCs w:val="22"/>
    </w:rPr>
  </w:style>
  <w:style w:type="paragraph" w:customStyle="1" w:styleId="11">
    <w:name w:val="Абзац списка1"/>
    <w:basedOn w:val="a"/>
    <w:uiPriority w:val="99"/>
    <w:rsid w:val="00AF5A81"/>
    <w:pPr>
      <w:suppressAutoHyphens/>
      <w:spacing w:line="240" w:lineRule="auto"/>
      <w:ind w:left="720"/>
      <w:jc w:val="left"/>
    </w:pPr>
    <w:rPr>
      <w:sz w:val="24"/>
      <w:szCs w:val="24"/>
      <w:lang w:eastAsia="ar-SA"/>
    </w:rPr>
  </w:style>
  <w:style w:type="paragraph" w:styleId="a7">
    <w:name w:val="Balloon Text"/>
    <w:basedOn w:val="a"/>
    <w:link w:val="a8"/>
    <w:uiPriority w:val="99"/>
    <w:semiHidden/>
    <w:rsid w:val="00C50FA4"/>
    <w:pPr>
      <w:spacing w:line="240" w:lineRule="auto"/>
    </w:pPr>
    <w:rPr>
      <w:rFonts w:ascii="Tahoma" w:hAnsi="Tahoma" w:cs="Tahoma"/>
      <w:sz w:val="16"/>
      <w:szCs w:val="16"/>
    </w:rPr>
  </w:style>
  <w:style w:type="character" w:customStyle="1" w:styleId="a8">
    <w:name w:val="Текст выноски Знак"/>
    <w:basedOn w:val="a0"/>
    <w:link w:val="a7"/>
    <w:uiPriority w:val="99"/>
    <w:semiHidden/>
    <w:locked/>
    <w:rsid w:val="00C50FA4"/>
    <w:rPr>
      <w:rFonts w:ascii="Tahoma" w:hAnsi="Tahoma" w:cs="Tahoma"/>
      <w:sz w:val="16"/>
      <w:szCs w:val="16"/>
      <w:lang w:eastAsia="en-US"/>
    </w:rPr>
  </w:style>
  <w:style w:type="character" w:styleId="a9">
    <w:name w:val="Hyperlink"/>
    <w:basedOn w:val="a0"/>
    <w:uiPriority w:val="99"/>
    <w:unhideWhenUsed/>
    <w:rsid w:val="004D6850"/>
    <w:rPr>
      <w:rFonts w:cs="Times New Roman"/>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portdolinsk@.yandex.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portdolinsk@yandex.ru"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gostr34102001-gostr3411"/>
    <Reference URI="#idPackageObject" Type="http://www.w3.org/2000/09/xmldsig#Object">
      <DigestMethod Algorithm="http://www.w3.org/2001/04/xmldsig-more#gostr3411"/>
      <DigestValue>krmmkxLkUakH6ZCmSTsxfi8SVW3ok/wKMon/IBmcDn0=</DigestValue>
    </Reference>
    <Reference URI="#idOfficeObject" Type="http://www.w3.org/2000/09/xmldsig#Object">
      <DigestMethod Algorithm="http://www.w3.org/2001/04/xmldsig-more#gostr3411"/>
      <DigestValue>fqovRTAd+3YpY2/fNeVwZy7ooG6rMYoY+JzzrTTeKWE=</DigestValue>
    </Reference>
  </SignedInfo>
  <SignatureValue>
    vNwbBwBFlXcrGmKcpVyjK24EHEMkmQmVxrL1nhoJ1gqimmRa73QrsuUCtWRSarZMUIgiVbxr
    yM/5S5NGj7QTjw==
  </SignatureValue>
  <KeyInfo>
    <X509Data>
      <X509Certificate>
          MIIKBTCCCbSgAwIBAgIQQ8PmtUA2KoDnEbTb4jYgzTAIBgYqhQMCAgMwggHcMSIwIAYJKoZI
          hvcNAQkBFhN1Y3NvQGFkbXNha2hhbGluLnJ1MRgwFgYFKoUDZAESDTExMTY1MDEwMDA3NzAx
          GjAYBggqhQMDgQMBARIMMDA2NTAxMjMzNDYyMQswCQYDVQQGEwJSVTExMC8GA1UECAwoNjUg
          0KHQsNGF0LDQu9C40L3RgdC60LDRjyDQvtCx0LvQsNGB0YLRjDEkMCIGA1UEBwwb0K7QttC9
          0L4t0KHQsNGF0LDQu9C40L3RgdC6MT0wOwYDVQQJDDTQmtC+0LzQvNGD0L3QuNGB0YLQuNGH
          0LXRgdC60LjQuSDQv9GA0L7RgdC/0LXQutGCIDMyMUkwRwYDVQQLDEDQntGC0LTQtdC7INC4
          0L3RhNC+0YDQvNCw0YbQuNC+0L3QvdC+0Lkg0LHQtdC30L7Qv9Cw0YHQvdC+0YHRgtC4MR8w
          HQYDVQQKDBbQk9CR0KMg0KHQniAi0KHQntCm0JgiMW8wbQYDVQQDDGbQoNC10LPQuNC+0L3Q
          sNC70YzQvdGL0Lkg0KPQtNC+0YHRgtC+0LLQtdGA0Y/RjtGJ0LjQuSDRhtC10L3RgtGAINCh
          0LDRhdCw0LvQuNC90YHQutC+0Lkg0L7QsdC70LDRgdGC0LgwHhcNMTcxMjA4MDEwMjA1WhcN
          MTgxMjA4MDExMjA1WjCCAuAxFjAUBgUqhQNkAxILMTQ1MDIyMDA1OTkxGDAWBgUqhQNkARIN
          MTAzNjUwMjYwMDIyMTEaMBgGCCqFAwOBAwEBEgwwMDY1MDMwMDA0NTYxKTAnBgkqhkiG9w0B
          CQEWGm0ua2FybWFub3ZAc2FraGFsaW4uZ292LnJ1MQswCQYDVQQGEwJSVTExMC8GA1UECAwo
          NjUg0KHQsNGF0LDQu9C40L3RgdC60LDRjyDQvtCx0LvQsNGB0YLRjDEVMBMGA1UEBwwM0JTQ
          vtC70LjQvdC6MYGDMIGABgNVBAoMedCQ0LTQvNC40L3QuNGB0YLRgNCw0YbQuNGPINC80YPQ
          vdC40YbQuNC/0LDQu9GM0L3QvtCzINC+0LHRgNCw0LfQvtCy0LDQvdC40Y8g0LPQvtGA0L7Q
          tNGB0LrQvtC5INC+0LrRgNGD0LMg0JTQvtC70LjQvdGB0LoxUzBRBgNVBAsMStCe0YLQtNC1
          0Lsg0L7RgNCz0LDQvdC40LfQsNGG0LjQvtC90L3QvtC5INGA0LDQsdC+0YLRiyDQuCDQutC+
          0L3RgtGA0L7Qu9GPMYGDMIGABgNVBAMMedCQ0LTQvNC40L3QuNGB0YLRgNCw0YbQuNGPINC8
          0YPQvdC40YbQuNC/0LDQu9GM0L3QvtCzINC+0LHRgNCw0LfQvtCy0LDQvdC40Y8g0LPQvtGA
          0L7QtNGB0LrQvtC5INC+0LrRgNGD0LMg0JTQvtC70LjQvdGB0LoxJzAlBgNVBAkMHtCa0L7Q
          vNGB0L7QvNC+0LvRjNGB0LrQsNGPLCAzNzE9MDsGA1UEDAw00JLQtdC00YPRidC40Lkg0YHQ
          v9C10YbQuNCw0LvQuNGB0YIgMSDRgNCw0LfRgNGP0LTQsDEqMCgGA1UEKgwh0JzQsNC60YHQ
          uNC8INCQ0LvQtdC60YHQtdC10LLQuNGHMRkwFwYDVQQEDBDQmtCw0YDQvNCw0L3QvtCyMGMw
          HAYGKoUDAgITMBIGByqFAwICJAAGByqFAwICHgEDQwAEQDpzDn9513axURhumz4cQ3ps76KX
          Y4rBvM5nLlU3pB4JLaGRYAFGmaWNEfLbhqRjkE6httFsbZ8heVwfB4ZKCBOjggRGMIIEQjAO
          BgNVHQ8BAf8EBAMCBPAwHQYDVR0OBBYEFPXV3zplb7ohPyWSRPjpPO5m5YfrMIIBYwYDVR0j
          BIIBWjCCAVaAFBbDJhSsUKjJfp7+s3FvKDS6k9BkoYIBKaSCASUwggEhMRowGAYIKoUDA4ED
          AQESDDAwNzcxMDQ3NDM3NTEYMBYGBSqFA2QBEg0xMDQ3NzAyMDI2NzAxMR4wHAYJKoZIhvcN
          AQkBFg9kaXRAbWluc3Z5YXoucnUxPDA6BgNVBAkMMzEyNTM3NSDQsy4g0JzQvtGB0LrQstCw
          INGD0LsuINCi0LLQtdGA0YHQutCw0Y8g0LQuNzEsMCoGA1UECgwj0JzQuNC90LrQvtC80YHQ
          stGP0LfRjCDQoNC+0YHRgdC40LgxFTATBgNVBAcMDNCc0L7RgdC60LLQsDEcMBoGA1UECAwT
          Nzcg0LMuINCc0L7RgdC60LLQsDELMAkGA1UEBhMCUlUxGzAZBgNVBAMMEtCj0KYgMSDQmNCh
          INCT0KPQpoIRBKgeQAWpGF2C5hH/9/Etz3wwJgYDVR0lBB8wHQYIKwYBBQUHAwIGCCsGAQUF
          BwMEBgcqhQMCAiIGMB0GA1UdIAQWMBQwCAYGKoUDZHEBMAgGBiqFA2RxAjArBgNVHRAEJDAi
          gA8yMDE3MTIwODAxMDIwNVqBDzIwMTgxMjA4MDEwMjA1WjCCATMGBSqFA2RwBIIBKDCCASQM
          KyLQmtGA0LjQv9GC0L7Qn9GA0L4gQ1NQIiAo0LLQtdGA0YHQuNGPIDQuMCkMUyLQo9C00L7R
          gdGC0L7QstC10YDRj9GO0YnQuNC5INGG0LXQvdGC0YAgItCa0YDQuNC/0YLQvtCf0YDQviDQ
          o9CmIiDQstC10YDRgdC40LggMi4wDE/QodC10YDRgtC40YTQuNC60LDRgiDRgdC+0L7RgtCy
          0LXRgtGB0YLQstC40Y8g4oSWINCh0KQvMTI0LTMwMTAg0L7RgiAzMC4xMi4yMDE2DE/QodC1
          0YDRgtC40YTQuNC60LDRgiDRgdC+0L7RgtCy0LXRgtGB0YLQstC40Y8g4oSWINCh0KQvMTI4
          LTI4ODEg0L7RgiAxMi4wNC4yMDE2MDYGBSqFA2RvBC0MKyLQmtGA0LjQv9GC0L7Qn9GA0L4g
          Q1NQIiAo0LLQtdGA0YHQuNGPIDQuMCkwGQYJKoZIhvcNAQkPBAwwCjAIBgYqhQMCAhUwLwYD
          VR0fBCgwJjAkoCKgIIYeaHR0cDovL3BraS5hZG1zYWtoYWxpbi5ydS9jZHAvMHsGCCsGAQUF
          BwEBBG8wbTAzBggrBgEFBQcwAYYnaHR0cDovL3BraS5hZG1zYWtoYWxpbi5ydS9vY3NwL29j
          c3Auc3JmMDYGCCsGAQUFBzAChipodHRwOi8vcGtpLmFkbXNha2hhbGluLnJ1L2NkcC9ydWNz
          by1jcC5jZXIwCAYGKoUDAgIDA0EA3riaLqRFMODCKlgVF0ub8XKGRB7xdG9glGuBnBK/7Ld4
          MbbDMCbvk7fqrUgrKaE+AujrGtfN0A21fsLX7HxsPA==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2"/>
            <mdssi:RelationshipReference SourceId="rId1"/>
            <mdssi:RelationshipReference SourceId="rId5"/>
            <mdssi:RelationshipReference SourceId="rId4"/>
            <mdssi:RelationshipReference SourceId="rId9"/>
          </Transform>
          <Transform Algorithm="http://www.w3.org/TR/2001/REC-xml-c14n-20010315"/>
        </Transforms>
        <DigestMethod Algorithm="http://www.w3.org/2000/09/xmldsig#sha1"/>
        <DigestValue>m0KCws+85XsSlJ8vUstkPvL/IG4=</DigestValue>
      </Reference>
      <Reference URI="/word/document.xml?ContentType=application/vnd.openxmlformats-officedocument.wordprocessingml.document.main+xml">
        <DigestMethod Algorithm="http://www.w3.org/2000/09/xmldsig#sha1"/>
        <DigestValue>GIJJss2wgvge5WXnE2slwHv2XCw=</DigestValue>
      </Reference>
      <Reference URI="/word/fontTable.xml?ContentType=application/vnd.openxmlformats-officedocument.wordprocessingml.fontTable+xml">
        <DigestMethod Algorithm="http://www.w3.org/2000/09/xmldsig#sha1"/>
        <DigestValue>t11HvgpqqlqqeHjCrqdj8fS2pu4=</DigestValue>
      </Reference>
      <Reference URI="/word/media/image1.jpeg?ContentType=image/jpeg">
        <DigestMethod Algorithm="http://www.w3.org/2000/09/xmldsig#sha1"/>
        <DigestValue>cTAl/xcpYD0KM9Uw2/xwDm4R5vo=</DigestValue>
      </Reference>
      <Reference URI="/word/numbering.xml?ContentType=application/vnd.openxmlformats-officedocument.wordprocessingml.numbering+xml">
        <DigestMethod Algorithm="http://www.w3.org/2000/09/xmldsig#sha1"/>
        <DigestValue>59yeockgd1lekZW3sVDEh+faX5Q=</DigestValue>
      </Reference>
      <Reference URI="/word/settings.xml?ContentType=application/vnd.openxmlformats-officedocument.wordprocessingml.settings+xml">
        <DigestMethod Algorithm="http://www.w3.org/2000/09/xmldsig#sha1"/>
        <DigestValue>1JHks4nW7ME60qLbKQ9/V6IStkc=</DigestValue>
      </Reference>
      <Reference URI="/word/styles.xml?ContentType=application/vnd.openxmlformats-officedocument.wordprocessingml.styles+xml">
        <DigestMethod Algorithm="http://www.w3.org/2000/09/xmldsig#sha1"/>
        <DigestValue>cmbW7/BCjYkS6fSm7fsJwjThoj4=</DigestValue>
      </Reference>
      <Reference URI="/word/theme/theme1.xml?ContentType=application/vnd.openxmlformats-officedocument.theme+xml">
        <DigestMethod Algorithm="http://www.w3.org/2000/09/xmldsig#sha1"/>
        <DigestValue>PRPJtlCdj0bM79FGu6c5VWkerr4=</DigestValue>
      </Reference>
      <Reference URI="/word/webSettings.xml?ContentType=application/vnd.openxmlformats-officedocument.wordprocessingml.webSettings+xml">
        <DigestMethod Algorithm="http://www.w3.org/2000/09/xmldsig#sha1"/>
        <DigestValue>lsJpQUi3QcTiTVvBBf6+hbXAN/o=</DigestValue>
      </Reference>
    </Manifest>
    <SignatureProperties>
      <SignatureProperty Id="idSignatureTime" Target="#idPackageSignature">
        <mdssi:SignatureTime>
          <mdssi:Format>YYYY-MM-DDThh:mm:ssTZD</mdssi:Format>
          <mdssi:Value>2018-05-30T21:54:57Z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Template>
  <TotalTime>0</TotalTime>
  <Pages>10</Pages>
  <Words>2466</Words>
  <Characters>14059</Characters>
  <Application>Microsoft Office Word</Application>
  <DocSecurity>0</DocSecurity>
  <Lines>117</Lines>
  <Paragraphs>32</Paragraphs>
  <ScaleCrop>false</ScaleCrop>
  <Company/>
  <LinksUpToDate>false</LinksUpToDate>
  <CharactersWithSpaces>16493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dc:creator>
  <cp:lastModifiedBy>Maxim</cp:lastModifiedBy>
  <cp:revision>2</cp:revision>
  <cp:lastPrinted>2018-05-09T23:01:00Z</cp:lastPrinted>
  <dcterms:created xsi:type="dcterms:W3CDTF">2018-05-30T21:54:00Z</dcterms:created>
  <dcterms:modified xsi:type="dcterms:W3CDTF">2018-05-30T21:54:00Z</dcterms:modified>
</cp:coreProperties>
</file>